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0" w:rsidRPr="0078189B" w:rsidRDefault="00FB00F0" w:rsidP="002F7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r w:rsidRPr="0078189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Весенняя обрезка деревьев началась в Набережных Челнах</w:t>
      </w:r>
    </w:p>
    <w:bookmarkEnd w:id="0"/>
    <w:p w:rsidR="00ED291B" w:rsidRPr="00ED291B" w:rsidRDefault="0078189B" w:rsidP="002F7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9CD4C21" wp14:editId="53EE7769">
            <wp:simplePos x="0" y="0"/>
            <wp:positionH relativeFrom="column">
              <wp:posOffset>129540</wp:posOffset>
            </wp:positionH>
            <wp:positionV relativeFrom="paragraph">
              <wp:posOffset>408305</wp:posOffset>
            </wp:positionV>
            <wp:extent cx="5534025" cy="3663950"/>
            <wp:effectExtent l="0" t="0" r="9525" b="0"/>
            <wp:wrapTight wrapText="bothSides">
              <wp:wrapPolygon edited="0">
                <wp:start x="0" y="0"/>
                <wp:lineTo x="0" y="21450"/>
                <wp:lineTo x="21563" y="21450"/>
                <wp:lineTo x="2156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резка деревьев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66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5C3" w:rsidRPr="002F75C3" w:rsidRDefault="002F75C3" w:rsidP="002F7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0F0" w:rsidRPr="0078189B" w:rsidRDefault="00FB00F0" w:rsidP="0078189B">
      <w:pPr>
        <w:shd w:val="clear" w:color="auto" w:fill="FFFFFF"/>
        <w:spacing w:after="0" w:line="400" w:lineRule="exact"/>
        <w:ind w:firstLine="51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1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этом году в городе произведут обрезку 7 455 деревьев: 2 758 яблонь, 2 468 тополей, и 2 229 кленов. Формированием крон деревьев занимаются 11 бригад </w:t>
      </w:r>
      <w:proofErr w:type="spellStart"/>
      <w:r w:rsidRPr="00781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Горзеленхоза</w:t>
      </w:r>
      <w:proofErr w:type="spellEnd"/>
      <w:r w:rsidRPr="00781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FB00F0" w:rsidRPr="0078189B" w:rsidRDefault="00FB00F0" w:rsidP="0078189B">
      <w:pPr>
        <w:shd w:val="clear" w:color="auto" w:fill="FFFFFF"/>
        <w:spacing w:after="0" w:line="400" w:lineRule="exact"/>
        <w:ind w:firstLine="51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1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Озеленители используют семь форм </w:t>
      </w:r>
      <w:proofErr w:type="spellStart"/>
      <w:r w:rsidRPr="00781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топиарного</w:t>
      </w:r>
      <w:proofErr w:type="spellEnd"/>
      <w:r w:rsidRPr="00781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искусства: </w:t>
      </w:r>
      <w:r w:rsidR="0078189B" w:rsidRPr="00781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выполняют стрижку</w:t>
      </w:r>
      <w:r w:rsidRPr="00781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форме зонтов, шаров, кубов, пирамид и других фигур. Обрезка производится не только для красоты, но и в технологических целях - для омоложения зеленых насаждений.</w:t>
      </w:r>
    </w:p>
    <w:p w:rsidR="00FB00F0" w:rsidRPr="0078189B" w:rsidRDefault="00FB00F0" w:rsidP="0078189B">
      <w:pPr>
        <w:shd w:val="clear" w:color="auto" w:fill="FFFFFF"/>
        <w:spacing w:after="0" w:line="400" w:lineRule="exact"/>
        <w:ind w:firstLine="51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1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этом году, как рассказал «</w:t>
      </w:r>
      <w:proofErr w:type="spellStart"/>
      <w:r w:rsidRPr="00781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Челнинским</w:t>
      </w:r>
      <w:proofErr w:type="spellEnd"/>
      <w:r w:rsidRPr="00781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известиям» директор ОАО «</w:t>
      </w:r>
      <w:proofErr w:type="spellStart"/>
      <w:r w:rsidRPr="00781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Горзеленхоз</w:t>
      </w:r>
      <w:proofErr w:type="spellEnd"/>
      <w:r w:rsidRPr="00781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Салим Хабибуллин, работы по санитарной обрезке начались позже обычного.</w:t>
      </w:r>
    </w:p>
    <w:p w:rsidR="00FB00F0" w:rsidRPr="0078189B" w:rsidRDefault="00FB00F0" w:rsidP="0078189B">
      <w:pPr>
        <w:shd w:val="clear" w:color="auto" w:fill="FFFFFF"/>
        <w:spacing w:after="0" w:line="400" w:lineRule="exact"/>
        <w:ind w:firstLine="51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1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«При температуре ниже минус 10 градусов мы не можем вести такие работы. Нарушение технологии влияет на продолжительность жизни деревьев и кустарников», </w:t>
      </w:r>
      <w:r w:rsidR="00781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781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пояснил Салим Хабибуллин.</w:t>
      </w:r>
    </w:p>
    <w:p w:rsidR="00FB00F0" w:rsidRPr="0078189B" w:rsidRDefault="00FB00F0" w:rsidP="0078189B">
      <w:pPr>
        <w:shd w:val="clear" w:color="auto" w:fill="FFFFFF"/>
        <w:spacing w:after="0" w:line="400" w:lineRule="exact"/>
        <w:ind w:firstLine="51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1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последние годы, как отмечает директор </w:t>
      </w:r>
      <w:proofErr w:type="spellStart"/>
      <w:r w:rsidRPr="00781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Горзеленхоза</w:t>
      </w:r>
      <w:proofErr w:type="spellEnd"/>
      <w:r w:rsidRPr="00781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идет </w:t>
      </w:r>
      <w:r w:rsidR="0078189B" w:rsidRPr="00781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планомерная замена</w:t>
      </w:r>
      <w:r w:rsidRPr="007818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пород деревьев на такие, которые не требуют формирования крон. Это береза, липа, хвойные деревья.</w:t>
      </w:r>
    </w:p>
    <w:p w:rsidR="0078189B" w:rsidRDefault="0078189B" w:rsidP="0078189B">
      <w:pPr>
        <w:spacing w:after="0" w:line="400" w:lineRule="exact"/>
        <w:rPr>
          <w:rFonts w:ascii="Times New Roman" w:hAnsi="Times New Roman" w:cs="Times New Roman"/>
          <w:sz w:val="30"/>
          <w:szCs w:val="30"/>
        </w:rPr>
      </w:pPr>
    </w:p>
    <w:p w:rsidR="001B2A21" w:rsidRPr="0078189B" w:rsidRDefault="00640172" w:rsidP="0078189B">
      <w:pPr>
        <w:spacing w:after="0" w:line="400" w:lineRule="exact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78189B">
        <w:rPr>
          <w:rFonts w:ascii="Times New Roman" w:hAnsi="Times New Roman" w:cs="Times New Roman"/>
          <w:i/>
          <w:sz w:val="30"/>
          <w:szCs w:val="30"/>
        </w:rPr>
        <w:t>Челнинские известия. – 2017. 16 февраля</w:t>
      </w:r>
    </w:p>
    <w:sectPr w:rsidR="001B2A21" w:rsidRPr="0078189B" w:rsidSect="007818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F0"/>
    <w:rsid w:val="001B2A21"/>
    <w:rsid w:val="002F75C3"/>
    <w:rsid w:val="00640172"/>
    <w:rsid w:val="0078189B"/>
    <w:rsid w:val="00ED291B"/>
    <w:rsid w:val="00FB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A9331-5547-49EC-855A-4C96A411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2017-03-07T14:46:00Z</dcterms:created>
  <dcterms:modified xsi:type="dcterms:W3CDTF">2017-03-15T06:27:00Z</dcterms:modified>
</cp:coreProperties>
</file>