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46" w:rsidRDefault="00533A46" w:rsidP="000449DD">
      <w:pPr>
        <w:spacing w:before="39" w:after="39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 «ЦБС»</w:t>
      </w:r>
    </w:p>
    <w:p w:rsidR="00533A46" w:rsidRDefault="00533A46" w:rsidP="000449DD">
      <w:pPr>
        <w:spacing w:before="39" w:after="39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Центральная городская библиотека</w:t>
      </w:r>
    </w:p>
    <w:p w:rsidR="00533A46" w:rsidRDefault="00533A46" w:rsidP="000449DD">
      <w:pPr>
        <w:spacing w:before="39" w:after="39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Справочно- информационный отдел</w:t>
      </w: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7C6" w:rsidRDefault="00D637C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812FAC" w:rsidP="00150F19">
      <w:pPr>
        <w:spacing w:before="39" w:after="3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FA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8pt;height:41.7pt" fillcolor="#369" stroked="f">
            <v:shadow on="t" color="#b2b2b2" opacity="52429f" offset="3pt"/>
            <v:textpath style="font-family:&quot;Times New Roman&quot;;v-text-kern:t" trim="t" fitpath="t" string="СТРАХОВАНИЕ"/>
          </v:shape>
        </w:pict>
      </w: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A35285" w:rsidP="00150F19">
      <w:pPr>
        <w:spacing w:before="39" w:after="3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14550" cy="2114550"/>
            <wp:effectExtent l="19050" t="0" r="0" b="0"/>
            <wp:docPr id="2" name="Рисунок 2" descr="i?id=341990488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341990488-57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571" cy="211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Pr="00150F19" w:rsidRDefault="00D637C6" w:rsidP="000449DD">
      <w:pPr>
        <w:spacing w:before="39" w:after="39" w:line="240" w:lineRule="auto"/>
        <w:ind w:firstLine="298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50F1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Библиографический указатель</w:t>
      </w: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150F19">
      <w:pPr>
        <w:spacing w:before="39" w:after="3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Default="00533A4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46" w:rsidRPr="00150F19" w:rsidRDefault="00D637C6" w:rsidP="000449DD">
      <w:pPr>
        <w:spacing w:before="39" w:after="39" w:line="240" w:lineRule="auto"/>
        <w:ind w:firstLine="29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50F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Набережные Челны</w:t>
      </w:r>
    </w:p>
    <w:p w:rsidR="00533A46" w:rsidRDefault="00D637C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50F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2013 г.</w:t>
      </w:r>
    </w:p>
    <w:p w:rsidR="00E63EFD" w:rsidRDefault="00E63EFD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37C6" w:rsidRDefault="00D637C6" w:rsidP="00D637C6">
      <w:pPr>
        <w:spacing w:before="39" w:after="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Карцева Г.К.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зав. Сектор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СИО МБУ «ЦБС»</w:t>
      </w:r>
    </w:p>
    <w:p w:rsidR="00D637C6" w:rsidRDefault="00D637C6" w:rsidP="00D637C6">
      <w:pPr>
        <w:spacing w:before="39" w:after="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Карпова Н.И., гл. библиограф МБУ «ЦБС»</w:t>
      </w:r>
    </w:p>
    <w:p w:rsidR="00D637C6" w:rsidRDefault="00D637C6" w:rsidP="00D637C6">
      <w:pPr>
        <w:spacing w:before="39" w:after="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выпуск: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Гайнуллина В.М., директор МБУ «ЦБС»</w:t>
      </w:r>
    </w:p>
    <w:p w:rsidR="00D637C6" w:rsidRDefault="00D637C6" w:rsidP="00D637C6">
      <w:pPr>
        <w:spacing w:before="39" w:after="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7C6" w:rsidRDefault="00D637C6" w:rsidP="00D637C6">
      <w:pPr>
        <w:spacing w:before="39" w:after="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7C6" w:rsidRDefault="00D637C6" w:rsidP="00D637C6">
      <w:pPr>
        <w:spacing w:before="39" w:after="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7C6" w:rsidRDefault="00D637C6" w:rsidP="00D637C6">
      <w:pPr>
        <w:spacing w:before="39" w:after="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7C6" w:rsidRDefault="00D637C6" w:rsidP="00D637C6">
      <w:pPr>
        <w:spacing w:before="39" w:after="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7C6" w:rsidRDefault="00D637C6" w:rsidP="00D637C6">
      <w:pPr>
        <w:spacing w:before="39" w:after="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Страхование: библиографический указатель / сост. зав. сектором  Карцева Г.К.; МБУ «Централизованная библиотечная система». – Набережные Челны, 2013. - 16с.</w:t>
      </w:r>
    </w:p>
    <w:p w:rsidR="00D637C6" w:rsidRDefault="00D637C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7C6" w:rsidRDefault="00D637C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7C6" w:rsidRDefault="00D637C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7C6" w:rsidRDefault="00990082" w:rsidP="000449DD">
      <w:pPr>
        <w:spacing w:before="39" w:after="39" w:line="240" w:lineRule="auto"/>
        <w:ind w:firstLine="29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ОГЛАВЛЕНИЕ</w:t>
      </w:r>
    </w:p>
    <w:p w:rsidR="00D637C6" w:rsidRDefault="00D637C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7C6" w:rsidRDefault="00D637C6" w:rsidP="00D637C6">
      <w:pPr>
        <w:pStyle w:val="af4"/>
        <w:numPr>
          <w:ilvl w:val="0"/>
          <w:numId w:val="10"/>
        </w:numPr>
        <w:spacing w:before="39" w:after="39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 термины и определения</w:t>
      </w:r>
    </w:p>
    <w:p w:rsidR="00D637C6" w:rsidRPr="00D637C6" w:rsidRDefault="00D637C6" w:rsidP="00D637C6">
      <w:pPr>
        <w:pStyle w:val="af4"/>
        <w:numPr>
          <w:ilvl w:val="0"/>
          <w:numId w:val="10"/>
        </w:num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637C6">
        <w:rPr>
          <w:rFonts w:ascii="Times New Roman" w:eastAsia="Calibri" w:hAnsi="Times New Roman" w:cs="Times New Roman"/>
          <w:sz w:val="24"/>
          <w:szCs w:val="24"/>
        </w:rPr>
        <w:t>Нормативно</w:t>
      </w:r>
      <w:r w:rsidR="00EA29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37C6">
        <w:rPr>
          <w:rFonts w:ascii="Times New Roman" w:eastAsia="Calibri" w:hAnsi="Times New Roman" w:cs="Times New Roman"/>
          <w:sz w:val="24"/>
          <w:szCs w:val="24"/>
        </w:rPr>
        <w:t>- правовое регулирование страхования</w:t>
      </w:r>
    </w:p>
    <w:p w:rsidR="00D637C6" w:rsidRPr="00D637C6" w:rsidRDefault="00D637C6" w:rsidP="00D637C6">
      <w:pPr>
        <w:pStyle w:val="af4"/>
        <w:numPr>
          <w:ilvl w:val="0"/>
          <w:numId w:val="10"/>
        </w:num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637C6">
        <w:rPr>
          <w:rFonts w:ascii="Times New Roman" w:eastAsia="Calibri" w:hAnsi="Times New Roman" w:cs="Times New Roman"/>
          <w:sz w:val="24"/>
          <w:szCs w:val="24"/>
        </w:rPr>
        <w:t>стория страхования</w:t>
      </w:r>
      <w:r w:rsidR="00D6761D">
        <w:rPr>
          <w:rFonts w:ascii="Times New Roman" w:eastAsia="Calibri" w:hAnsi="Times New Roman" w:cs="Times New Roman"/>
          <w:sz w:val="24"/>
          <w:szCs w:val="24"/>
        </w:rPr>
        <w:t xml:space="preserve"> в России и за рубежом</w:t>
      </w:r>
    </w:p>
    <w:p w:rsidR="00D637C6" w:rsidRDefault="00D637C6" w:rsidP="00DE0B00">
      <w:pPr>
        <w:pStyle w:val="af4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страхование</w:t>
      </w:r>
    </w:p>
    <w:p w:rsidR="00D637C6" w:rsidRPr="00D637C6" w:rsidRDefault="00D637C6" w:rsidP="00DE0B00">
      <w:pPr>
        <w:pStyle w:val="af4"/>
        <w:numPr>
          <w:ilvl w:val="1"/>
          <w:numId w:val="16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страхование</w:t>
      </w:r>
    </w:p>
    <w:p w:rsidR="00D637C6" w:rsidRDefault="00D637C6" w:rsidP="00DE0B00">
      <w:pPr>
        <w:pStyle w:val="af4"/>
        <w:numPr>
          <w:ilvl w:val="1"/>
          <w:numId w:val="16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Пенсионное страхование</w:t>
      </w:r>
    </w:p>
    <w:p w:rsidR="00D637C6" w:rsidRDefault="00D637C6" w:rsidP="00DE0B00">
      <w:pPr>
        <w:pStyle w:val="af4"/>
        <w:numPr>
          <w:ilvl w:val="1"/>
          <w:numId w:val="16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от несчастных случаев на производстве</w:t>
      </w:r>
    </w:p>
    <w:p w:rsidR="00D637C6" w:rsidRDefault="00D637C6" w:rsidP="00DE0B00">
      <w:pPr>
        <w:pStyle w:val="af4"/>
        <w:numPr>
          <w:ilvl w:val="1"/>
          <w:numId w:val="16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ОСАГО (Обязательное Страхование Гражданской Ответственности владельцев транспортных средств)</w:t>
      </w:r>
    </w:p>
    <w:p w:rsidR="0077625B" w:rsidRPr="0077625B" w:rsidRDefault="0077625B" w:rsidP="00DE0B00">
      <w:pPr>
        <w:pStyle w:val="af4"/>
        <w:numPr>
          <w:ilvl w:val="0"/>
          <w:numId w:val="10"/>
        </w:numPr>
        <w:ind w:hanging="658"/>
        <w:rPr>
          <w:rFonts w:ascii="Times New Roman" w:hAnsi="Times New Roman" w:cs="Times New Roman"/>
          <w:sz w:val="24"/>
          <w:szCs w:val="24"/>
        </w:rPr>
      </w:pPr>
      <w:r w:rsidRPr="0077625B">
        <w:rPr>
          <w:rFonts w:ascii="Times New Roman" w:hAnsi="Times New Roman" w:cs="Times New Roman"/>
          <w:sz w:val="24"/>
          <w:szCs w:val="24"/>
        </w:rPr>
        <w:t>Добровольное страхование</w:t>
      </w:r>
    </w:p>
    <w:p w:rsidR="0077625B" w:rsidRDefault="0077625B" w:rsidP="00DE0B00">
      <w:pPr>
        <w:pStyle w:val="af4"/>
        <w:numPr>
          <w:ilvl w:val="1"/>
          <w:numId w:val="1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77625B">
        <w:rPr>
          <w:rFonts w:ascii="Times New Roman" w:hAnsi="Times New Roman" w:cs="Times New Roman"/>
          <w:sz w:val="24"/>
          <w:szCs w:val="24"/>
        </w:rPr>
        <w:t>Страхование жизни и имущества граждан</w:t>
      </w:r>
    </w:p>
    <w:p w:rsidR="008E6DB3" w:rsidRPr="008E6DB3" w:rsidRDefault="008E6DB3" w:rsidP="00DE0B00">
      <w:pPr>
        <w:pStyle w:val="af4"/>
        <w:numPr>
          <w:ilvl w:val="1"/>
          <w:numId w:val="17"/>
        </w:numPr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DB3">
        <w:rPr>
          <w:rFonts w:ascii="Times New Roman" w:eastAsia="Calibri" w:hAnsi="Times New Roman" w:cs="Times New Roman"/>
          <w:sz w:val="24"/>
          <w:szCs w:val="24"/>
          <w:lang w:eastAsia="ru-RU"/>
        </w:rPr>
        <w:t>Страхование имущества предприятий и организаций</w:t>
      </w:r>
    </w:p>
    <w:p w:rsidR="008E6DB3" w:rsidRPr="008E6DB3" w:rsidRDefault="008E6DB3" w:rsidP="00DE0B00">
      <w:pPr>
        <w:pStyle w:val="af5"/>
        <w:numPr>
          <w:ilvl w:val="1"/>
          <w:numId w:val="17"/>
        </w:numPr>
        <w:ind w:left="709" w:hanging="709"/>
        <w:rPr>
          <w:rFonts w:ascii="Times New Roman" w:hAnsi="Times New Roman"/>
          <w:sz w:val="24"/>
          <w:szCs w:val="24"/>
        </w:rPr>
      </w:pPr>
      <w:r w:rsidRPr="008E6DB3">
        <w:rPr>
          <w:rFonts w:ascii="Times New Roman" w:hAnsi="Times New Roman"/>
          <w:sz w:val="24"/>
          <w:szCs w:val="24"/>
        </w:rPr>
        <w:t>Страхование ответственности</w:t>
      </w:r>
    </w:p>
    <w:p w:rsidR="008E6DB3" w:rsidRPr="008E6DB3" w:rsidRDefault="008E6DB3" w:rsidP="00DE0B00">
      <w:pPr>
        <w:pStyle w:val="af5"/>
        <w:numPr>
          <w:ilvl w:val="1"/>
          <w:numId w:val="17"/>
        </w:numPr>
        <w:ind w:left="709" w:hanging="709"/>
        <w:rPr>
          <w:rFonts w:ascii="Times New Roman" w:hAnsi="Times New Roman"/>
          <w:sz w:val="24"/>
          <w:szCs w:val="24"/>
        </w:rPr>
      </w:pPr>
      <w:r w:rsidRPr="008E6DB3">
        <w:rPr>
          <w:rFonts w:ascii="Times New Roman" w:hAnsi="Times New Roman"/>
          <w:sz w:val="24"/>
          <w:szCs w:val="24"/>
        </w:rPr>
        <w:t>Страхование финансовых рисков</w:t>
      </w:r>
    </w:p>
    <w:p w:rsidR="00D6761D" w:rsidRDefault="00D6761D" w:rsidP="00DE0B00">
      <w:pPr>
        <w:pStyle w:val="af5"/>
        <w:numPr>
          <w:ilvl w:val="1"/>
          <w:numId w:val="17"/>
        </w:numPr>
        <w:ind w:left="709" w:hanging="709"/>
        <w:rPr>
          <w:rFonts w:ascii="Times New Roman" w:hAnsi="Times New Roman"/>
          <w:sz w:val="24"/>
          <w:szCs w:val="24"/>
        </w:rPr>
      </w:pPr>
      <w:r w:rsidRPr="00D6761D">
        <w:rPr>
          <w:rFonts w:ascii="Times New Roman" w:hAnsi="Times New Roman"/>
          <w:sz w:val="24"/>
          <w:szCs w:val="24"/>
        </w:rPr>
        <w:t>Агрострахование</w:t>
      </w:r>
    </w:p>
    <w:p w:rsidR="00D6761D" w:rsidRPr="00D6761D" w:rsidRDefault="00D6761D" w:rsidP="00DE0B00">
      <w:pPr>
        <w:pStyle w:val="af5"/>
        <w:numPr>
          <w:ilvl w:val="1"/>
          <w:numId w:val="17"/>
        </w:numPr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Экологическое страхование</w:t>
      </w:r>
    </w:p>
    <w:p w:rsidR="0077625B" w:rsidRPr="0077625B" w:rsidRDefault="00D6761D" w:rsidP="00990082">
      <w:pPr>
        <w:pStyle w:val="af4"/>
        <w:numPr>
          <w:ilvl w:val="0"/>
          <w:numId w:val="10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страхования России</w:t>
      </w:r>
    </w:p>
    <w:p w:rsidR="00D637C6" w:rsidRPr="00D637C6" w:rsidRDefault="00D637C6" w:rsidP="00D637C6">
      <w:pPr>
        <w:pStyle w:val="af4"/>
        <w:spacing w:before="39" w:after="39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7C6" w:rsidRDefault="00D637C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7C6" w:rsidRDefault="00D637C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7C6" w:rsidRDefault="00D637C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7C6" w:rsidRDefault="00D637C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7C6" w:rsidRDefault="00D637C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7C6" w:rsidRDefault="00D637C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7C6" w:rsidRDefault="00D637C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7C6" w:rsidRDefault="00D637C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7C6" w:rsidRDefault="00D637C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7C6" w:rsidRDefault="00D637C6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FFF" w:rsidRDefault="00EC1FFF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EFD" w:rsidRDefault="00E63EF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EFD" w:rsidRDefault="00E63EF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E34" w:rsidRDefault="00C66E34" w:rsidP="000449DD">
      <w:pPr>
        <w:spacing w:before="39" w:after="39" w:line="240" w:lineRule="auto"/>
        <w:ind w:firstLine="29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 ЧИТАТЕЛЮ</w:t>
      </w:r>
    </w:p>
    <w:p w:rsidR="00D741E2" w:rsidRPr="0059678E" w:rsidRDefault="00D741E2" w:rsidP="00C66E3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1E2" w:rsidRDefault="00932BAE" w:rsidP="00D741E2">
      <w:pPr>
        <w:spacing w:after="0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932BAE">
        <w:rPr>
          <w:rFonts w:ascii="Times New Roman" w:hAnsi="Times New Roman" w:cs="Times New Roman"/>
          <w:sz w:val="24"/>
          <w:szCs w:val="24"/>
        </w:rPr>
        <w:t xml:space="preserve">За </w:t>
      </w:r>
      <w:r w:rsidRPr="00932BAE">
        <w:rPr>
          <w:rFonts w:ascii="Times New Roman" w:hAnsi="Times New Roman" w:cs="Times New Roman"/>
          <w:bCs/>
          <w:sz w:val="24"/>
          <w:szCs w:val="24"/>
        </w:rPr>
        <w:t>период</w:t>
      </w:r>
      <w:r w:rsidRPr="00932BAE">
        <w:rPr>
          <w:rFonts w:ascii="Times New Roman" w:hAnsi="Times New Roman" w:cs="Times New Roman"/>
          <w:sz w:val="24"/>
          <w:szCs w:val="24"/>
        </w:rPr>
        <w:t xml:space="preserve"> экономических реформ в России сформировался институт собственности.</w:t>
      </w:r>
    </w:p>
    <w:p w:rsidR="00932BAE" w:rsidRPr="00932BAE" w:rsidRDefault="00D741E2" w:rsidP="00D741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32BAE" w:rsidRPr="00932BAE">
        <w:rPr>
          <w:rFonts w:ascii="Times New Roman" w:hAnsi="Times New Roman" w:cs="Times New Roman"/>
          <w:sz w:val="24"/>
          <w:szCs w:val="24"/>
        </w:rPr>
        <w:t>огласно законодательству Российской Федерации, имущество может находиться в государственной собственности, в собственности общественных объединений и организаций, а также в частной собственности</w:t>
      </w:r>
      <w:r w:rsidR="005D5EDE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932BAE" w:rsidRPr="00932BAE">
        <w:rPr>
          <w:rFonts w:ascii="Times New Roman" w:hAnsi="Times New Roman" w:cs="Times New Roman"/>
          <w:sz w:val="24"/>
          <w:szCs w:val="24"/>
        </w:rPr>
        <w:t>.</w:t>
      </w:r>
    </w:p>
    <w:p w:rsidR="00932BAE" w:rsidRPr="00932BAE" w:rsidRDefault="00932BAE" w:rsidP="00932BAE">
      <w:pPr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32BAE">
        <w:rPr>
          <w:rFonts w:ascii="Times New Roman" w:hAnsi="Times New Roman" w:cs="Times New Roman"/>
          <w:sz w:val="24"/>
          <w:szCs w:val="24"/>
        </w:rPr>
        <w:t xml:space="preserve">Сегодня граждане страны получили в собственность жилье, земельные участки, загородную недвижимость, приобретают транспортные средства и дорогостоящие предметы длительного пользования, владеют ценными бумагами акционерных обществ, открывают собственный бизнес. Права гражданина или юридического лица на движимое и недвижимое имущество защищены законом. </w:t>
      </w:r>
    </w:p>
    <w:p w:rsidR="00932BAE" w:rsidRPr="00932BAE" w:rsidRDefault="00932BAE" w:rsidP="00932BAE">
      <w:pPr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32BAE">
        <w:rPr>
          <w:rFonts w:ascii="Times New Roman" w:hAnsi="Times New Roman" w:cs="Times New Roman"/>
          <w:sz w:val="24"/>
          <w:szCs w:val="24"/>
        </w:rPr>
        <w:t xml:space="preserve">Однако гражданам может быть причинен значительный ущерб не только в результате нарушения их прав собственности, но и  в результате природных и техногенных катастроф. </w:t>
      </w:r>
    </w:p>
    <w:p w:rsidR="00932BAE" w:rsidRPr="00932BAE" w:rsidRDefault="00932BAE" w:rsidP="00932BAE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на всей территории России  происходит большое количество стихийных бедствий. </w:t>
      </w:r>
      <w:r w:rsidRPr="00932BAE">
        <w:rPr>
          <w:rFonts w:ascii="Times New Roman" w:hAnsi="Times New Roman" w:cs="Times New Roman"/>
          <w:sz w:val="24"/>
          <w:szCs w:val="24"/>
        </w:rPr>
        <w:t xml:space="preserve">Ежегодно в стране происходит 250-300 тыс. пожаров, сгорает примерно 2 млн </w:t>
      </w:r>
      <w:r w:rsidR="00D741E2">
        <w:rPr>
          <w:rFonts w:ascii="Times New Roman" w:hAnsi="Times New Roman" w:cs="Times New Roman"/>
          <w:sz w:val="24"/>
          <w:szCs w:val="24"/>
        </w:rPr>
        <w:t>кв.</w:t>
      </w:r>
      <w:r w:rsidRPr="00932BAE">
        <w:rPr>
          <w:rFonts w:ascii="Times New Roman" w:hAnsi="Times New Roman" w:cs="Times New Roman"/>
          <w:sz w:val="24"/>
          <w:szCs w:val="24"/>
        </w:rPr>
        <w:t xml:space="preserve">м жилья, а 8 млн </w:t>
      </w:r>
      <w:r w:rsidR="00D741E2">
        <w:rPr>
          <w:rFonts w:ascii="Times New Roman" w:hAnsi="Times New Roman" w:cs="Times New Roman"/>
          <w:sz w:val="24"/>
          <w:szCs w:val="24"/>
        </w:rPr>
        <w:t>кв.</w:t>
      </w:r>
      <w:r w:rsidRPr="00932BAE">
        <w:rPr>
          <w:rFonts w:ascii="Times New Roman" w:hAnsi="Times New Roman" w:cs="Times New Roman"/>
          <w:sz w:val="24"/>
          <w:szCs w:val="24"/>
        </w:rPr>
        <w:t>м - повреждается огнем. При этом утрата квартиры или жилого дома, либо нанесение им</w:t>
      </w:r>
      <w:r w:rsidR="00D63259">
        <w:rPr>
          <w:rFonts w:ascii="Times New Roman" w:hAnsi="Times New Roman" w:cs="Times New Roman"/>
          <w:sz w:val="24"/>
          <w:szCs w:val="24"/>
        </w:rPr>
        <w:t xml:space="preserve">уществу </w:t>
      </w:r>
      <w:r w:rsidRPr="00932BAE">
        <w:rPr>
          <w:rFonts w:ascii="Times New Roman" w:hAnsi="Times New Roman" w:cs="Times New Roman"/>
          <w:sz w:val="24"/>
          <w:szCs w:val="24"/>
        </w:rPr>
        <w:t xml:space="preserve">значительных повреждений чаше всего серьезно ухудшают материальное благополучие их владельцев. </w:t>
      </w:r>
      <w:r w:rsidR="001F1CD2">
        <w:rPr>
          <w:rFonts w:ascii="Times New Roman" w:hAnsi="Times New Roman" w:cs="Times New Roman"/>
          <w:sz w:val="24"/>
          <w:szCs w:val="24"/>
        </w:rPr>
        <w:t xml:space="preserve">Большой урон наносится зданиям, сооружениям, технике и оборудованию предприятий и организаций. 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Ученые дают пессимистические прогнозы. Количество пожаров, наводнений, ураганов будет увеличиваться, охватывая все новые и новые территории, ранее не подверженные стихийным бедствиям. </w:t>
      </w:r>
      <w:r w:rsidR="001F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износа техники и низких темпов модернизации производства возрастет </w:t>
      </w:r>
      <w:r w:rsidR="009D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F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E921E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аварий.</w:t>
      </w:r>
    </w:p>
    <w:p w:rsidR="00932BAE" w:rsidRPr="00932BAE" w:rsidRDefault="00932BAE" w:rsidP="00932BAE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актуальным становится вопрос </w:t>
      </w:r>
      <w:r w:rsidRPr="00932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страховой 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собственности от различных рисков.</w:t>
      </w:r>
    </w:p>
    <w:p w:rsidR="00932BAE" w:rsidRPr="00932BAE" w:rsidRDefault="00932BAE" w:rsidP="00932BAE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Страхование </w:t>
      </w:r>
      <w:r w:rsidRPr="00932BAE">
        <w:rPr>
          <w:rFonts w:ascii="Times New Roman" w:hAnsi="Times New Roman" w:cs="Times New Roman"/>
          <w:sz w:val="24"/>
          <w:szCs w:val="24"/>
        </w:rPr>
        <w:t>позволяет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сохранить и восстановить при необходимости достигнутый </w:t>
      </w:r>
      <w:r w:rsidRPr="00932BAE">
        <w:rPr>
          <w:rFonts w:ascii="Times New Roman" w:hAnsi="Times New Roman" w:cs="Times New Roman"/>
          <w:sz w:val="24"/>
          <w:szCs w:val="24"/>
        </w:rPr>
        <w:t>уровень благосостояния. В развитии страхования прямо заинтересовано и государство, так как наличие страхового обеспечения у населения освобождает его от выплаты компенсаций за счет средств бюджета.</w:t>
      </w:r>
    </w:p>
    <w:p w:rsidR="0059678E" w:rsidRPr="00932BAE" w:rsidRDefault="0059678E" w:rsidP="00932BAE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своей сути страхование представляет собой создание целевых фондов денежных средств, предназначенных для защиты имущественных интересов граждан и юридических лиц от неожиданно наступивших, случайных по своей природе несчастий, сопровождающихся ущербами. Возмещение ущербов при страховании осуществляется за счет резервов, созданных из страховых взносов страхователей. </w:t>
      </w:r>
    </w:p>
    <w:p w:rsidR="0059678E" w:rsidRPr="00932BAE" w:rsidRDefault="0059678E" w:rsidP="00932BAE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осуществляется государственными органами, страховыми обществами, компаниями.</w:t>
      </w:r>
    </w:p>
    <w:p w:rsidR="0059678E" w:rsidRPr="00932BAE" w:rsidRDefault="0059678E" w:rsidP="00932BAE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страхования может быть жизнь, здоровье людей, имущество граждан и предприятий, транспортные средства, перевозимые грузы, риск, ответственность.</w:t>
      </w:r>
    </w:p>
    <w:p w:rsidR="00014030" w:rsidRPr="00932BAE" w:rsidRDefault="00014030" w:rsidP="00932BAE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C0152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трахование 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C0152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принадлежит к числу 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форм хозяйственной деятельности, а уходит </w:t>
      </w:r>
      <w:r w:rsidR="002C0152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корнями в далёкую историю. </w:t>
      </w:r>
    </w:p>
    <w:p w:rsidR="007501BB" w:rsidRPr="00932BAE" w:rsidRDefault="007501BB" w:rsidP="00932BAE">
      <w:pPr>
        <w:pStyle w:val="a3"/>
        <w:spacing w:before="0" w:beforeAutospacing="0" w:after="0" w:afterAutospacing="0"/>
        <w:ind w:firstLine="298"/>
        <w:jc w:val="both"/>
      </w:pPr>
      <w:r w:rsidRPr="00932BAE">
        <w:t>Еще н</w:t>
      </w:r>
      <w:r w:rsidR="0043070E" w:rsidRPr="00932BAE">
        <w:t xml:space="preserve">а ранних этапах развития человеческого общества в </w:t>
      </w:r>
      <w:hyperlink r:id="rId9" w:tooltip="Вавилония" w:history="1">
        <w:r w:rsidR="0043070E" w:rsidRPr="00932BAE">
          <w:rPr>
            <w:rStyle w:val="a4"/>
            <w:color w:val="auto"/>
            <w:u w:val="none"/>
          </w:rPr>
          <w:t>Вавилонии</w:t>
        </w:r>
      </w:hyperlink>
      <w:r w:rsidR="0043070E" w:rsidRPr="00932BAE">
        <w:t xml:space="preserve">, в </w:t>
      </w:r>
      <w:hyperlink r:id="rId10" w:tooltip="Древняя Греция" w:history="1">
        <w:r w:rsidR="0043070E" w:rsidRPr="00932BAE">
          <w:rPr>
            <w:rStyle w:val="a4"/>
            <w:color w:val="auto"/>
            <w:u w:val="none"/>
          </w:rPr>
          <w:t>Древней Греции</w:t>
        </w:r>
      </w:hyperlink>
      <w:r w:rsidR="0043070E" w:rsidRPr="00932BAE">
        <w:t xml:space="preserve"> и </w:t>
      </w:r>
      <w:hyperlink r:id="rId11" w:tooltip="Римская империя" w:history="1">
        <w:r w:rsidR="0043070E" w:rsidRPr="00932BAE">
          <w:rPr>
            <w:rStyle w:val="a4"/>
            <w:color w:val="auto"/>
            <w:u w:val="none"/>
          </w:rPr>
          <w:t>Римской империи</w:t>
        </w:r>
      </w:hyperlink>
      <w:r w:rsidRPr="00932BAE">
        <w:t xml:space="preserve"> возникло и развивалось </w:t>
      </w:r>
      <w:hyperlink r:id="rId12" w:tooltip="Взаимное страхование" w:history="1">
        <w:r w:rsidRPr="00932BAE">
          <w:rPr>
            <w:rStyle w:val="a4"/>
            <w:color w:val="auto"/>
            <w:u w:val="none"/>
          </w:rPr>
          <w:t>взаимное страхование</w:t>
        </w:r>
      </w:hyperlink>
      <w:r w:rsidRPr="00932BAE">
        <w:t xml:space="preserve">, в основе которого заложена идея коллективной взаимопомощи. Примеры такого страхования, можно найти в  законах царя </w:t>
      </w:r>
      <w:hyperlink r:id="rId13" w:tooltip="Хаммурапи" w:history="1">
        <w:r w:rsidRPr="00932BAE">
          <w:rPr>
            <w:rStyle w:val="a4"/>
            <w:color w:val="auto"/>
            <w:u w:val="none"/>
          </w:rPr>
          <w:t>Хаммурапи</w:t>
        </w:r>
      </w:hyperlink>
      <w:r w:rsidRPr="00932BAE">
        <w:t xml:space="preserve"> (ок. 1760 год до</w:t>
      </w:r>
      <w:r w:rsidR="003E0A3E" w:rsidRPr="00932BAE">
        <w:t xml:space="preserve"> </w:t>
      </w:r>
      <w:r w:rsidRPr="00932BAE">
        <w:t xml:space="preserve">н.э.) и в Уставе </w:t>
      </w:r>
      <w:r w:rsidR="003E0A3E" w:rsidRPr="00932BAE">
        <w:t>Л</w:t>
      </w:r>
      <w:r w:rsidRPr="00932BAE">
        <w:t>анувийской коллегии, которая была основана в 133 году до н.э</w:t>
      </w:r>
      <w:r w:rsidR="00DD17C4">
        <w:t>.</w:t>
      </w:r>
      <w:r w:rsidR="00DD17C4">
        <w:rPr>
          <w:rStyle w:val="af2"/>
        </w:rPr>
        <w:footnoteReference w:id="2"/>
      </w:r>
    </w:p>
    <w:p w:rsidR="00B44C6F" w:rsidRPr="00932BAE" w:rsidRDefault="007501BB" w:rsidP="00932BAE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</w:t>
      </w:r>
      <w:r w:rsidR="00D6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зарождения страховых отношений на Руси можно встретить в памятнике древнерусского права - «Русской Правде», где име</w:t>
      </w:r>
      <w:r w:rsidR="00564165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законы, в которых появл</w:t>
      </w:r>
      <w:r w:rsidR="003E0A3E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страховани</w:t>
      </w:r>
      <w:r w:rsidR="003E0A3E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</w:t>
      </w:r>
      <w:r w:rsidR="008E1C8F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безопасности и собственности: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C8F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</w:t>
      </w:r>
      <w:r w:rsidR="003E0A3E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E1C8F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феодальной собственности на землю, а также отдельных интересов крестьян от грубых форм феодального произвола. </w:t>
      </w:r>
    </w:p>
    <w:p w:rsidR="00B44C6F" w:rsidRPr="00932BAE" w:rsidRDefault="007913A6" w:rsidP="00932BAE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Позже,</w:t>
      </w:r>
      <w:r w:rsidR="00FF3ABE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72-й глава «Стоглава» (1551г.) «О искуплении пленных» законодательно регулировала освобождение из рабства захваченных и увезенных в полон русичей с помощью выкупа, который финансировался из царской казны, но затрачиваемые на него средства возвращались в виде ежегодной раскладки среди населения. </w:t>
      </w:r>
      <w:r w:rsidR="00B44C6F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Аналогичный порядок создания фонда выкупа пленных был 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закреплён в Соборном Уложении (1649г.) царя Алексея Михайловича</w:t>
      </w:r>
      <w:r w:rsidR="00B44C6F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C6F" w:rsidRPr="00932BAE" w:rsidRDefault="00B44C6F" w:rsidP="00932BAE">
      <w:pPr>
        <w:spacing w:before="39" w:after="39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авторы, исследуя сущность норм указанных актов, полагают, что организация финансирования выкупа пленных имела все существенные элементы государственного обязательного страхования на случай пленения.</w:t>
      </w:r>
    </w:p>
    <w:p w:rsidR="009B4CA7" w:rsidRPr="00932BAE" w:rsidRDefault="009B4CA7" w:rsidP="00932BAE">
      <w:pPr>
        <w:spacing w:before="39" w:after="39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Страхование в России до конца 18 века развивалось довольно медленно. Существовавшие потребности в страховой защите удовлетворялись услугами иностранных страховых компаний. Первое страховое общество в России было создано в 1765г. в Риге и называлось «Рижское общество взаимного страхования от пожаров» В других российских городах в 18 веке страхования не существовало. </w:t>
      </w:r>
    </w:p>
    <w:p w:rsidR="009B4CA7" w:rsidRPr="00932BAE" w:rsidRDefault="009B4CA7" w:rsidP="00932BAE">
      <w:pPr>
        <w:spacing w:before="39" w:after="39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страхования в России обычно связывают с началом формирования национального страхового рынка, появлением частных акционерных компаний. В 1827г. было учреждено «Первое Российское от огня страховое общество».</w:t>
      </w:r>
    </w:p>
    <w:p w:rsidR="00700C52" w:rsidRPr="00932BAE" w:rsidRDefault="00700C52" w:rsidP="00932BAE">
      <w:pPr>
        <w:spacing w:before="39" w:after="39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особенности становления Российского государства наложили свою печать и на развитие страхования.  В дальнейшей Российской истории было несколько периодов, когда страховщикам приходилось начинать свою деятельность почти с нуля. </w:t>
      </w:r>
    </w:p>
    <w:p w:rsidR="009B4CA7" w:rsidRPr="00932BAE" w:rsidRDefault="00700C52" w:rsidP="00932BAE">
      <w:pPr>
        <w:spacing w:before="39" w:after="39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Законодательное </w:t>
      </w:r>
      <w:r w:rsidR="009B4CA7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личного страхования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CA7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середине 1922г., однако практическое заключение договоров началось с 1923г, когда в результате денежной реформы была обеспечена стабильность валюты. </w:t>
      </w:r>
    </w:p>
    <w:p w:rsidR="009B4CA7" w:rsidRDefault="009B4CA7" w:rsidP="00932BAE">
      <w:pPr>
        <w:spacing w:before="39" w:after="39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90-х годов в Российской Федерации началось возрождение национального страхового рынка, которое продолжается до настоящего времени. Законодательную базу правового регулирования страховой деятельности заложил закон «О страховании» от 27 ноября 1992г. С принятием этого закона начался новый этап в развитии страхового дела. Вторым основным законодательным документом, регулирующим страховую деятельность, стал Гражданский кодекс (48 глава «Страхование»), </w:t>
      </w:r>
      <w:r w:rsidR="0077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определяющий 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="0024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отношения при страховании. </w:t>
      </w:r>
      <w:r w:rsidR="00FE1537">
        <w:rPr>
          <w:rStyle w:val="af2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</w:p>
    <w:p w:rsidR="00204C7C" w:rsidRPr="00932BAE" w:rsidRDefault="00204C7C" w:rsidP="000449DD">
      <w:pPr>
        <w:spacing w:before="39" w:after="39" w:line="240" w:lineRule="auto"/>
        <w:ind w:firstLine="29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 страховых компаний России</w:t>
      </w:r>
    </w:p>
    <w:tbl>
      <w:tblPr>
        <w:tblStyle w:val="2-5"/>
        <w:tblpPr w:leftFromText="180" w:rightFromText="180" w:vertAnchor="text" w:horzAnchor="margin" w:tblpY="175"/>
        <w:tblW w:w="94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2694"/>
        <w:gridCol w:w="2286"/>
        <w:gridCol w:w="2428"/>
        <w:gridCol w:w="2090"/>
      </w:tblGrid>
      <w:tr w:rsidR="00204C7C" w:rsidRPr="00932BAE" w:rsidTr="00204C7C">
        <w:trPr>
          <w:cnfStyle w:val="100000000000"/>
        </w:trPr>
        <w:tc>
          <w:tcPr>
            <w:cnfStyle w:val="00100000010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C7C" w:rsidRPr="00932BAE" w:rsidRDefault="00204C7C" w:rsidP="00204C7C">
            <w:pPr>
              <w:spacing w:before="39" w:after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Компании</w:t>
            </w:r>
          </w:p>
        </w:tc>
        <w:tc>
          <w:tcPr>
            <w:tcW w:w="2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C7C" w:rsidRPr="00932BAE" w:rsidRDefault="00204C7C" w:rsidP="00204C7C">
            <w:pPr>
              <w:spacing w:before="39" w:after="39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  <w:p w:rsidR="00204C7C" w:rsidRPr="00932BAE" w:rsidRDefault="00204C7C" w:rsidP="00204C7C">
            <w:pPr>
              <w:spacing w:before="39" w:after="39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экспертов</w:t>
            </w:r>
          </w:p>
        </w:tc>
        <w:tc>
          <w:tcPr>
            <w:tcW w:w="2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C7C" w:rsidRPr="00932BAE" w:rsidRDefault="00204C7C" w:rsidP="00204C7C">
            <w:pPr>
              <w:spacing w:before="39" w:after="39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 народном Рейтинге</w:t>
            </w:r>
          </w:p>
        </w:tc>
        <w:tc>
          <w:tcPr>
            <w:tcW w:w="2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C7C" w:rsidRPr="00932BAE" w:rsidRDefault="00204C7C" w:rsidP="00204C7C">
            <w:pPr>
              <w:spacing w:before="39" w:after="39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204C7C" w:rsidRPr="00932BAE" w:rsidRDefault="00204C7C" w:rsidP="00204C7C">
            <w:pPr>
              <w:spacing w:before="39" w:after="39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</w:t>
            </w:r>
          </w:p>
        </w:tc>
      </w:tr>
      <w:tr w:rsidR="00204C7C" w:rsidRPr="00932BAE" w:rsidTr="00204C7C">
        <w:trPr>
          <w:cnfStyle w:val="000000100000"/>
        </w:trPr>
        <w:tc>
          <w:tcPr>
            <w:cnfStyle w:val="001000000000"/>
            <w:tcW w:w="26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C7C" w:rsidRPr="00932BAE" w:rsidRDefault="00204C7C" w:rsidP="00204C7C">
            <w:pPr>
              <w:spacing w:before="39" w:after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Росгосстрах</w:t>
            </w:r>
          </w:p>
        </w:tc>
        <w:tc>
          <w:tcPr>
            <w:tcW w:w="2286" w:type="dxa"/>
          </w:tcPr>
          <w:p w:rsidR="00204C7C" w:rsidRPr="00932BAE" w:rsidRDefault="00204C7C" w:rsidP="00204C7C">
            <w:pPr>
              <w:spacing w:before="39" w:after="39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8" w:type="dxa"/>
          </w:tcPr>
          <w:p w:rsidR="00204C7C" w:rsidRPr="00932BAE" w:rsidRDefault="00204C7C" w:rsidP="00204C7C">
            <w:pPr>
              <w:spacing w:before="39" w:after="39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0" w:type="dxa"/>
          </w:tcPr>
          <w:p w:rsidR="00204C7C" w:rsidRPr="00932BAE" w:rsidRDefault="00204C7C" w:rsidP="00204C7C">
            <w:pPr>
              <w:spacing w:before="39" w:after="39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204C7C" w:rsidRPr="00932BAE" w:rsidTr="00204C7C">
        <w:tc>
          <w:tcPr>
            <w:cnfStyle w:val="001000000000"/>
            <w:tcW w:w="26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C7C" w:rsidRPr="00932BAE" w:rsidRDefault="00204C7C" w:rsidP="00204C7C">
            <w:pPr>
              <w:spacing w:before="39" w:after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Ингосстрах</w:t>
            </w:r>
          </w:p>
        </w:tc>
        <w:tc>
          <w:tcPr>
            <w:tcW w:w="2286" w:type="dxa"/>
          </w:tcPr>
          <w:p w:rsidR="00204C7C" w:rsidRPr="00932BAE" w:rsidRDefault="00204C7C" w:rsidP="00204C7C">
            <w:pPr>
              <w:spacing w:before="39" w:after="39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8" w:type="dxa"/>
          </w:tcPr>
          <w:p w:rsidR="00204C7C" w:rsidRPr="00932BAE" w:rsidRDefault="00204C7C" w:rsidP="00204C7C">
            <w:pPr>
              <w:spacing w:before="39" w:after="39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0" w:type="dxa"/>
          </w:tcPr>
          <w:p w:rsidR="00204C7C" w:rsidRPr="00932BAE" w:rsidRDefault="00204C7C" w:rsidP="00204C7C">
            <w:pPr>
              <w:spacing w:before="39" w:after="39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</w:t>
            </w:r>
          </w:p>
        </w:tc>
      </w:tr>
      <w:tr w:rsidR="00204C7C" w:rsidRPr="00932BAE" w:rsidTr="00204C7C">
        <w:trPr>
          <w:cnfStyle w:val="000000100000"/>
        </w:trPr>
        <w:tc>
          <w:tcPr>
            <w:cnfStyle w:val="001000000000"/>
            <w:tcW w:w="26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C7C" w:rsidRPr="00932BAE" w:rsidRDefault="00204C7C" w:rsidP="00204C7C">
            <w:pPr>
              <w:spacing w:before="39" w:after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Согаз</w:t>
            </w:r>
          </w:p>
        </w:tc>
        <w:tc>
          <w:tcPr>
            <w:tcW w:w="2286" w:type="dxa"/>
          </w:tcPr>
          <w:p w:rsidR="00204C7C" w:rsidRPr="00932BAE" w:rsidRDefault="00204C7C" w:rsidP="00204C7C">
            <w:pPr>
              <w:spacing w:before="39" w:after="39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8" w:type="dxa"/>
          </w:tcPr>
          <w:p w:rsidR="00204C7C" w:rsidRPr="00932BAE" w:rsidRDefault="00204C7C" w:rsidP="00204C7C">
            <w:pPr>
              <w:spacing w:before="39" w:after="39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0" w:type="dxa"/>
          </w:tcPr>
          <w:p w:rsidR="00204C7C" w:rsidRPr="00932BAE" w:rsidRDefault="00204C7C" w:rsidP="00204C7C">
            <w:pPr>
              <w:spacing w:before="39" w:after="39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204C7C" w:rsidRPr="00932BAE" w:rsidTr="00204C7C">
        <w:tc>
          <w:tcPr>
            <w:cnfStyle w:val="001000000000"/>
            <w:tcW w:w="26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C7C" w:rsidRPr="00932BAE" w:rsidRDefault="00204C7C" w:rsidP="00204C7C">
            <w:pPr>
              <w:spacing w:before="39" w:after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 Гарантия</w:t>
            </w:r>
          </w:p>
        </w:tc>
        <w:tc>
          <w:tcPr>
            <w:tcW w:w="2286" w:type="dxa"/>
          </w:tcPr>
          <w:p w:rsidR="00204C7C" w:rsidRPr="00932BAE" w:rsidRDefault="00204C7C" w:rsidP="00204C7C">
            <w:pPr>
              <w:spacing w:before="39" w:after="39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8" w:type="dxa"/>
          </w:tcPr>
          <w:p w:rsidR="00204C7C" w:rsidRPr="00932BAE" w:rsidRDefault="00204C7C" w:rsidP="00204C7C">
            <w:pPr>
              <w:spacing w:before="39" w:after="39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0" w:type="dxa"/>
          </w:tcPr>
          <w:p w:rsidR="00204C7C" w:rsidRPr="00932BAE" w:rsidRDefault="00204C7C" w:rsidP="00204C7C">
            <w:pPr>
              <w:spacing w:before="39" w:after="39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</w:tr>
      <w:tr w:rsidR="00204C7C" w:rsidRPr="00932BAE" w:rsidTr="00204C7C">
        <w:trPr>
          <w:cnfStyle w:val="000000100000"/>
        </w:trPr>
        <w:tc>
          <w:tcPr>
            <w:cnfStyle w:val="001000000000"/>
            <w:tcW w:w="26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C7C" w:rsidRPr="00932BAE" w:rsidRDefault="00204C7C" w:rsidP="00204C7C">
            <w:pPr>
              <w:spacing w:before="39" w:after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страховая компания</w:t>
            </w:r>
          </w:p>
        </w:tc>
        <w:tc>
          <w:tcPr>
            <w:tcW w:w="2286" w:type="dxa"/>
          </w:tcPr>
          <w:p w:rsidR="00204C7C" w:rsidRPr="00932BAE" w:rsidRDefault="00204C7C" w:rsidP="00204C7C">
            <w:pPr>
              <w:spacing w:before="39" w:after="39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8" w:type="dxa"/>
          </w:tcPr>
          <w:p w:rsidR="00204C7C" w:rsidRPr="00932BAE" w:rsidRDefault="00204C7C" w:rsidP="00204C7C">
            <w:pPr>
              <w:spacing w:before="39" w:after="39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0" w:type="dxa"/>
          </w:tcPr>
          <w:p w:rsidR="00204C7C" w:rsidRPr="00932BAE" w:rsidRDefault="00204C7C" w:rsidP="00204C7C">
            <w:pPr>
              <w:spacing w:before="39" w:after="39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</w:tbl>
    <w:p w:rsidR="009B4CA7" w:rsidRPr="00932BAE" w:rsidRDefault="009B4CA7" w:rsidP="00932BAE">
      <w:pPr>
        <w:spacing w:before="39" w:after="39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страховом рынке России работает около 1400 страховых компаний, состав которых по формам собственности имеет следующие показатели: смешанная –58 %; частная - 36 %; государственная – 5%; муниципальная – 1 %. </w:t>
      </w:r>
    </w:p>
    <w:p w:rsidR="00D36BE4" w:rsidRPr="00932BAE" w:rsidRDefault="009117A4" w:rsidP="00932BAE">
      <w:pPr>
        <w:spacing w:before="39" w:after="39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Разобраться, какой страховой компании доверить страхование </w:t>
      </w:r>
      <w:r w:rsidR="00314430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жизни, имущества 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приведенная н</w:t>
      </w:r>
      <w:r w:rsidR="00D36BE4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 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таблица.</w:t>
      </w:r>
      <w:r w:rsidR="00D36BE4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36BE4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ейтинг </w:t>
      </w:r>
      <w:r w:rsidR="00DC6905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российских </w:t>
      </w:r>
      <w:r w:rsidR="00D36BE4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страховых компаний </w:t>
      </w:r>
      <w:r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</w:t>
      </w:r>
      <w:r w:rsidR="00D36BE4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оценки профессиональных экспертов и отзывов простых страхователей. Критерием оценки являются </w:t>
      </w:r>
      <w:r w:rsidR="00D36BE4" w:rsidRPr="00932BAE">
        <w:rPr>
          <w:rFonts w:ascii="Times New Roman" w:eastAsia="Calibri" w:hAnsi="Times New Roman" w:cs="Times New Roman"/>
          <w:color w:val="000000"/>
          <w:sz w:val="24"/>
          <w:szCs w:val="24"/>
        </w:rPr>
        <w:t>стаж работы компании, размер капитала, сумма выплат</w:t>
      </w:r>
      <w:r w:rsidRPr="00932B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84B00" w:rsidRPr="00932BAE">
        <w:rPr>
          <w:rStyle w:val="af2"/>
          <w:rFonts w:ascii="Times New Roman" w:eastAsia="Calibri" w:hAnsi="Times New Roman" w:cs="Times New Roman"/>
          <w:color w:val="000000"/>
          <w:sz w:val="24"/>
          <w:szCs w:val="24"/>
        </w:rPr>
        <w:footnoteReference w:id="4"/>
      </w:r>
    </w:p>
    <w:p w:rsidR="00F40509" w:rsidRPr="00932BAE" w:rsidRDefault="0057191F" w:rsidP="00F40509">
      <w:pPr>
        <w:spacing w:before="39" w:after="39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A3">
        <w:rPr>
          <w:rFonts w:ascii="Times New Roman" w:hAnsi="Times New Roman" w:cs="Times New Roman"/>
          <w:sz w:val="24"/>
          <w:szCs w:val="24"/>
        </w:rPr>
        <w:lastRenderedPageBreak/>
        <w:t>В последнее время страховани</w:t>
      </w:r>
      <w:r w:rsidR="00CF0BA3">
        <w:rPr>
          <w:rFonts w:ascii="Times New Roman" w:hAnsi="Times New Roman" w:cs="Times New Roman"/>
          <w:sz w:val="24"/>
          <w:szCs w:val="24"/>
        </w:rPr>
        <w:t>е</w:t>
      </w:r>
      <w:r w:rsidRPr="00CF0BA3">
        <w:rPr>
          <w:rFonts w:ascii="Times New Roman" w:hAnsi="Times New Roman" w:cs="Times New Roman"/>
          <w:sz w:val="24"/>
          <w:szCs w:val="24"/>
        </w:rPr>
        <w:t xml:space="preserve"> имущества граждан снижается. </w:t>
      </w:r>
      <w:r w:rsidR="00CF0BA3" w:rsidRPr="00CF0BA3">
        <w:rPr>
          <w:rFonts w:ascii="Times New Roman" w:hAnsi="Times New Roman" w:cs="Times New Roman"/>
          <w:sz w:val="24"/>
          <w:szCs w:val="24"/>
        </w:rPr>
        <w:t xml:space="preserve">О наличии страхования своего жилья заявляют немногим более 10 </w:t>
      </w:r>
      <w:r w:rsidR="00CF0BA3" w:rsidRPr="00CF0BA3">
        <w:rPr>
          <w:rFonts w:ascii="Times New Roman" w:hAnsi="Times New Roman" w:cs="Times New Roman"/>
          <w:i/>
          <w:iCs/>
          <w:sz w:val="24"/>
          <w:szCs w:val="24"/>
        </w:rPr>
        <w:t xml:space="preserve">% </w:t>
      </w:r>
      <w:r w:rsidR="00CF0BA3" w:rsidRPr="00CF0BA3">
        <w:rPr>
          <w:rFonts w:ascii="Times New Roman" w:hAnsi="Times New Roman" w:cs="Times New Roman"/>
          <w:sz w:val="24"/>
          <w:szCs w:val="24"/>
        </w:rPr>
        <w:t xml:space="preserve">опрошенных, автотранспортных средств - 89%, дач - менее 15-20%. </w:t>
      </w:r>
      <w:r w:rsidRPr="00CF0BA3">
        <w:rPr>
          <w:rFonts w:ascii="Times New Roman" w:hAnsi="Times New Roman" w:cs="Times New Roman"/>
          <w:sz w:val="24"/>
          <w:szCs w:val="24"/>
        </w:rPr>
        <w:t>Падает и удельный вес поступлений страховых взносов по страхованию имущества в общем объеме</w:t>
      </w:r>
      <w:r w:rsidR="00623DC5">
        <w:rPr>
          <w:rFonts w:ascii="Times New Roman" w:hAnsi="Times New Roman" w:cs="Times New Roman"/>
          <w:sz w:val="24"/>
          <w:szCs w:val="24"/>
        </w:rPr>
        <w:t xml:space="preserve"> страховых услуг</w:t>
      </w:r>
      <w:r w:rsidR="00CF0BA3">
        <w:rPr>
          <w:rFonts w:ascii="Times New Roman" w:hAnsi="Times New Roman" w:cs="Times New Roman"/>
          <w:sz w:val="24"/>
          <w:szCs w:val="24"/>
        </w:rPr>
        <w:t xml:space="preserve">. </w:t>
      </w:r>
      <w:r w:rsidR="00F40509" w:rsidRPr="009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страховых премий, собираемых всеми страховщиками, составляет менее 5% от внутреннего валового продукта, тогда как в странах с развитой рыночной экономикой этот показатель составляет 8-10% от ВВП. </w:t>
      </w:r>
    </w:p>
    <w:p w:rsidR="0057191F" w:rsidRPr="00A723BD" w:rsidRDefault="0057191F" w:rsidP="00623DC5">
      <w:pPr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A723BD">
        <w:rPr>
          <w:rFonts w:ascii="Times New Roman" w:hAnsi="Times New Roman" w:cs="Times New Roman"/>
          <w:sz w:val="24"/>
          <w:szCs w:val="24"/>
        </w:rPr>
        <w:t xml:space="preserve">Основные причины низких темпов заключения договоров страхования - </w:t>
      </w:r>
      <w:r w:rsidR="00A723BD" w:rsidRPr="00A723BD">
        <w:rPr>
          <w:rFonts w:ascii="Times New Roman" w:hAnsi="Times New Roman" w:cs="Times New Roman"/>
          <w:sz w:val="24"/>
          <w:szCs w:val="24"/>
        </w:rPr>
        <w:t>отсутствие действенного механизма его стимулирования и законодательно закрепленн</w:t>
      </w:r>
      <w:r w:rsidR="00614790">
        <w:rPr>
          <w:rFonts w:ascii="Times New Roman" w:hAnsi="Times New Roman" w:cs="Times New Roman"/>
          <w:sz w:val="24"/>
          <w:szCs w:val="24"/>
        </w:rPr>
        <w:t>ых</w:t>
      </w:r>
      <w:r w:rsidR="00A723BD" w:rsidRPr="00A723BD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614790">
        <w:rPr>
          <w:rFonts w:ascii="Times New Roman" w:hAnsi="Times New Roman" w:cs="Times New Roman"/>
          <w:sz w:val="24"/>
          <w:szCs w:val="24"/>
        </w:rPr>
        <w:t>й</w:t>
      </w:r>
      <w:r w:rsidR="00A723BD" w:rsidRPr="00A723BD">
        <w:rPr>
          <w:rFonts w:ascii="Times New Roman" w:hAnsi="Times New Roman" w:cs="Times New Roman"/>
          <w:sz w:val="24"/>
          <w:szCs w:val="24"/>
        </w:rPr>
        <w:t xml:space="preserve"> обязательного </w:t>
      </w:r>
      <w:r w:rsidR="00614790">
        <w:rPr>
          <w:rFonts w:ascii="Times New Roman" w:hAnsi="Times New Roman" w:cs="Times New Roman"/>
          <w:sz w:val="24"/>
          <w:szCs w:val="24"/>
        </w:rPr>
        <w:t xml:space="preserve">и добровольного </w:t>
      </w:r>
      <w:r w:rsidR="00A723BD" w:rsidRPr="00A723BD">
        <w:rPr>
          <w:rFonts w:ascii="Times New Roman" w:hAnsi="Times New Roman" w:cs="Times New Roman"/>
          <w:sz w:val="24"/>
          <w:szCs w:val="24"/>
        </w:rPr>
        <w:t xml:space="preserve">страхования </w:t>
      </w:r>
      <w:r w:rsidR="00614790">
        <w:rPr>
          <w:rFonts w:ascii="Times New Roman" w:hAnsi="Times New Roman" w:cs="Times New Roman"/>
          <w:sz w:val="24"/>
          <w:szCs w:val="24"/>
        </w:rPr>
        <w:t>жизни,</w:t>
      </w:r>
      <w:r w:rsidR="00614790" w:rsidRPr="00A723BD">
        <w:rPr>
          <w:rFonts w:ascii="Times New Roman" w:hAnsi="Times New Roman" w:cs="Times New Roman"/>
          <w:sz w:val="24"/>
          <w:szCs w:val="24"/>
        </w:rPr>
        <w:t xml:space="preserve"> </w:t>
      </w:r>
      <w:r w:rsidR="00A723BD" w:rsidRPr="00A723BD">
        <w:rPr>
          <w:rFonts w:ascii="Times New Roman" w:hAnsi="Times New Roman" w:cs="Times New Roman"/>
          <w:sz w:val="24"/>
          <w:szCs w:val="24"/>
        </w:rPr>
        <w:t>жилья</w:t>
      </w:r>
      <w:r w:rsidR="00614790">
        <w:rPr>
          <w:rFonts w:ascii="Times New Roman" w:hAnsi="Times New Roman" w:cs="Times New Roman"/>
          <w:sz w:val="24"/>
          <w:szCs w:val="24"/>
        </w:rPr>
        <w:t xml:space="preserve"> и другого имущества</w:t>
      </w:r>
      <w:r w:rsidR="00A723BD" w:rsidRPr="00A723BD">
        <w:rPr>
          <w:rFonts w:ascii="Times New Roman" w:hAnsi="Times New Roman" w:cs="Times New Roman"/>
          <w:sz w:val="24"/>
          <w:szCs w:val="24"/>
        </w:rPr>
        <w:t xml:space="preserve">, крайне слабая информированность населения о действующей системе страхования </w:t>
      </w:r>
      <w:r w:rsidR="00A723BD">
        <w:rPr>
          <w:rFonts w:ascii="Times New Roman" w:hAnsi="Times New Roman" w:cs="Times New Roman"/>
          <w:sz w:val="24"/>
          <w:szCs w:val="24"/>
        </w:rPr>
        <w:t xml:space="preserve">и </w:t>
      </w:r>
      <w:r w:rsidRPr="00A723BD">
        <w:rPr>
          <w:rFonts w:ascii="Times New Roman" w:hAnsi="Times New Roman" w:cs="Times New Roman"/>
          <w:sz w:val="24"/>
          <w:szCs w:val="24"/>
        </w:rPr>
        <w:t>низкая страховая культура населения</w:t>
      </w:r>
      <w:r w:rsidR="00614790">
        <w:rPr>
          <w:rFonts w:ascii="Times New Roman" w:hAnsi="Times New Roman" w:cs="Times New Roman"/>
          <w:sz w:val="24"/>
          <w:szCs w:val="24"/>
        </w:rPr>
        <w:t>.</w:t>
      </w:r>
      <w:r w:rsidRPr="00A72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DC5" w:rsidRDefault="00623DC5" w:rsidP="00623DC5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430" w:rsidRDefault="0057191F" w:rsidP="00F966D0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библиографический указатель литературы подготовлен с целью </w:t>
      </w:r>
      <w:r w:rsidR="00A723BD">
        <w:rPr>
          <w:rFonts w:ascii="Times New Roman" w:eastAsia="Times New Roman" w:hAnsi="Times New Roman"/>
          <w:sz w:val="24"/>
          <w:szCs w:val="24"/>
          <w:lang w:eastAsia="ru-RU"/>
        </w:rPr>
        <w:t>повышения уровня страховой культуры</w:t>
      </w:r>
      <w:r w:rsidR="00A7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</w:t>
      </w:r>
      <w:r w:rsidR="00A723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истории, экономической сущности, функций, принципов и видо</w:t>
      </w:r>
      <w:r w:rsidR="0015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страхования. В него включены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из </w:t>
      </w:r>
      <w:r w:rsidR="00150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периодических изданий</w:t>
      </w:r>
      <w:r w:rsidR="00F9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2007-2012гг.</w:t>
      </w:r>
    </w:p>
    <w:p w:rsidR="00784144" w:rsidRDefault="0078414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Default="00910A04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3EFD" w:rsidRDefault="00E63EFD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5146" w:rsidRDefault="00AB5146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4500" w:rsidRDefault="00AC4500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4500" w:rsidRDefault="00AC4500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4500" w:rsidRDefault="00AC4500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4500" w:rsidRDefault="00AC4500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4500" w:rsidRDefault="00AC4500" w:rsidP="00C16C88">
      <w:pPr>
        <w:spacing w:before="39" w:after="39" w:line="240" w:lineRule="auto"/>
        <w:ind w:firstLine="2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0A04" w:rsidRPr="00910A04" w:rsidRDefault="00910A04" w:rsidP="008E6DB3">
      <w:pPr>
        <w:pStyle w:val="af4"/>
        <w:numPr>
          <w:ilvl w:val="0"/>
          <w:numId w:val="12"/>
        </w:numPr>
        <w:spacing w:before="39" w:after="3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ПОНЯТИЯ, ТЕРМИНЫ И ОПРЕДЕЛЕНИЯ</w:t>
      </w:r>
    </w:p>
    <w:p w:rsidR="00910A04" w:rsidRDefault="00910A04" w:rsidP="00910A04">
      <w:pPr>
        <w:spacing w:before="39" w:after="39" w:line="240" w:lineRule="auto"/>
        <w:ind w:firstLine="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4A1" w:rsidRDefault="006B04A1" w:rsidP="001B5D51">
      <w:pPr>
        <w:shd w:val="clear" w:color="auto" w:fill="FFFFFF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страхования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соглашение, при котором страховщик принимает на себя обязательство за предусмотренное вознаграждение возместить убытки страхователя, происшедшие вследствие оговоренных в договоре случаев. </w:t>
      </w:r>
    </w:p>
    <w:p w:rsidR="006B04A1" w:rsidRPr="006B04A1" w:rsidRDefault="006B04A1" w:rsidP="00CA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6B04A1" w:rsidRDefault="006B04A1" w:rsidP="00291813">
      <w:pPr>
        <w:shd w:val="clear" w:color="auto" w:fill="FFFFFF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A1" w:rsidRPr="00E511A1" w:rsidRDefault="00E511A1" w:rsidP="001B5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Страхование </w:t>
      </w:r>
      <w:r w:rsidRPr="00E51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фондов, формируемых страховщиками из уплаченных страховых премий (страховых взносов), а также за счет иных средств страховщиков.</w:t>
      </w:r>
    </w:p>
    <w:p w:rsidR="00E511A1" w:rsidRDefault="00E511A1" w:rsidP="00CA1FFF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E511A1">
        <w:rPr>
          <w:rFonts w:ascii="Times New Roman" w:eastAsia="Times New Roman" w:hAnsi="Times New Roman" w:cs="Times New Roman"/>
          <w:i/>
          <w:iCs/>
          <w:lang w:eastAsia="ru-RU"/>
        </w:rPr>
        <w:t>Закон РФ "Об организации страхового дела в Российской Федерации" №4015-1 от 27.11.92. (в ред. Федерального закона от 10.12.2003 N 172-ФЗ)</w:t>
      </w:r>
    </w:p>
    <w:p w:rsidR="00957C25" w:rsidRDefault="00957C25" w:rsidP="00CA1FFF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957C25" w:rsidRPr="00957C25" w:rsidRDefault="00957C25" w:rsidP="00957C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Страхование добровольное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957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форм страхования, возникающая на основе добровольно заключаемого договора страхования между страхователем и страховщиком.</w:t>
      </w:r>
    </w:p>
    <w:p w:rsidR="00957C25" w:rsidRPr="006B04A1" w:rsidRDefault="00957C25" w:rsidP="0095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87704F" w:rsidRDefault="0087704F" w:rsidP="001B5D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107" w:rsidRDefault="00B30107" w:rsidP="00957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Страхование медицинское</w:t>
      </w:r>
      <w:r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составных частей государственного социального страхования в РФ. Обеспечивает гражданам возможность получения медицинской помощи и лекарственных средств в объеме и на условиях, соответствующих программам обязательного медицинского страхования. Страховые взносы в фонд обязательного медицинского страхования отчисляются хозяйственными субъектами в виде определенного процента от общей заработной платы (фонда оплаты труда) организации.</w:t>
      </w:r>
    </w:p>
    <w:p w:rsidR="00B30107" w:rsidRPr="006B04A1" w:rsidRDefault="00B30107" w:rsidP="0095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6B04A1" w:rsidRDefault="006B04A1" w:rsidP="00957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C25" w:rsidRPr="00957C25" w:rsidRDefault="00957C25" w:rsidP="00150F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95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трахование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5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бязательное государственное:</w:t>
      </w:r>
      <w:r w:rsidR="0033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57C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жизни, здоровья и имущества государственных служащих определенных категорий.</w:t>
      </w:r>
    </w:p>
    <w:p w:rsidR="00957C25" w:rsidRPr="00957C25" w:rsidRDefault="00957C25" w:rsidP="00150F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государственное страхование осуществляется за счет средств, выделяемых на эти цели из соответствующего бюджета министерствам и иным федеральным органам исполнительной власти (страхователям).</w:t>
      </w:r>
    </w:p>
    <w:p w:rsidR="00957C25" w:rsidRPr="00957C25" w:rsidRDefault="00957C25" w:rsidP="001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(страховщиками) либо на основании договоров страхования, заключаемых в соответствии с этими актами страховщиками и страхователями...</w:t>
      </w:r>
      <w:r w:rsidR="003331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57C25" w:rsidRDefault="0033317C" w:rsidP="00150F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3317C">
        <w:rPr>
          <w:rFonts w:ascii="Times New Roman" w:eastAsia="Times New Roman" w:hAnsi="Times New Roman" w:cs="Times New Roman"/>
          <w:i/>
          <w:lang w:eastAsia="ru-RU"/>
        </w:rPr>
        <w:t>Гражданский кодекс Российской Федерации: части 1,2, 3, 4 по состоянию на 1 апреля 2009 года. – Новосибирск: Сибирское университетское издательство, 2009. – 541с.</w:t>
      </w:r>
    </w:p>
    <w:p w:rsidR="0033317C" w:rsidRPr="0033317C" w:rsidRDefault="0033317C" w:rsidP="00957C2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30107" w:rsidRDefault="00B30107" w:rsidP="001B5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Страхование ответственности – </w:t>
      </w:r>
      <w:r w:rsidRPr="00B301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страхования, объектом колторого является ответственность страхователя перед третьими лицами, страхуемая страховым органо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страховщиком. Если страхователь причиняет  ущерб третьим лицам в форме ошибочного действия или бездействия, то страховщик частично или полностью возмещает этот ущерб.</w:t>
      </w:r>
    </w:p>
    <w:p w:rsidR="00B30107" w:rsidRPr="006B04A1" w:rsidRDefault="00B30107" w:rsidP="00CA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B30107" w:rsidRDefault="00B30107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7A8" w:rsidRDefault="00D657A8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7A8" w:rsidRDefault="00D657A8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4A1" w:rsidRPr="00267DB0" w:rsidRDefault="00291813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Страхование  риска</w:t>
      </w:r>
      <w:r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коммерческого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страхования, сущность которого заключается в уменьшении риска осуществления  предпринимательских сделок  посредством страхования. </w:t>
      </w:r>
      <w:r w:rsidR="006B04A1" w:rsidRPr="002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распространено страхование банковских кредитных рисков. Объектами страхования кредитных рисков являются банковские ссуды, обязательства и поручительства, инвестиционные   кредиты. При невозврате кредита кредитор получает страховое возмещение, частично или полностью компенсирующее размер кредита. </w:t>
      </w:r>
    </w:p>
    <w:p w:rsidR="00B30107" w:rsidRDefault="00B30107" w:rsidP="00CA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3F1B8F" w:rsidRPr="006B04A1" w:rsidRDefault="003F1B8F" w:rsidP="001B5D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</w:p>
    <w:p w:rsidR="003F1B8F" w:rsidRPr="00E4134F" w:rsidRDefault="003F1B8F" w:rsidP="001B5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Страхование социальное –</w:t>
      </w:r>
      <w:r w:rsidRPr="00E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система материального обеспечения наемных работников при наступлении нетрудоспособности, старости и  в иных предусмотренных законом случаях (например, санаторно-курортное лечение, организация отдыха, лечебное питание).</w:t>
      </w:r>
    </w:p>
    <w:p w:rsidR="003F1B8F" w:rsidRPr="003F1B8F" w:rsidRDefault="003F1B8F" w:rsidP="00CA1F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F1B8F">
        <w:rPr>
          <w:rFonts w:ascii="Times New Roman" w:eastAsia="Times New Roman" w:hAnsi="Times New Roman" w:cs="Times New Roman"/>
          <w:i/>
          <w:lang w:eastAsia="ru-RU"/>
        </w:rPr>
        <w:t>Новый энциклопедический словарь. – М.: Большая Российская энциклопедия, 2000. – С. 1144.</w:t>
      </w:r>
    </w:p>
    <w:p w:rsidR="00B30107" w:rsidRDefault="00B30107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4A1" w:rsidRDefault="006B04A1" w:rsidP="001B5D5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Страхователь</w:t>
      </w:r>
      <w:r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физическое или юридическое лицо, страхующее свои ценности, заключающее со страховщиком договор страхования. </w:t>
      </w:r>
    </w:p>
    <w:p w:rsidR="00267DB0" w:rsidRDefault="00267DB0" w:rsidP="00CA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F9433A" w:rsidRPr="00150F19" w:rsidRDefault="00F9433A" w:rsidP="001B5D51">
      <w:pPr>
        <w:spacing w:after="0"/>
        <w:ind w:firstLine="709"/>
        <w:rPr>
          <w:rFonts w:ascii="Tahoma" w:eastAsia="Calibri" w:hAnsi="Tahoma" w:cs="Tahoma"/>
          <w:sz w:val="24"/>
          <w:szCs w:val="24"/>
        </w:rPr>
      </w:pPr>
    </w:p>
    <w:p w:rsidR="006B04A1" w:rsidRDefault="00267DB0" w:rsidP="001B5D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Страховая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67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говорка</w:t>
      </w:r>
      <w:r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особое условие</w:t>
      </w:r>
      <w:r w:rsidR="00C77D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включаемое в страховой договор. </w:t>
      </w:r>
    </w:p>
    <w:p w:rsidR="00267DB0" w:rsidRPr="006B04A1" w:rsidRDefault="00267DB0" w:rsidP="00CA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267DB0" w:rsidRDefault="00267DB0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4A1" w:rsidRDefault="00267DB0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Страховая ответственность</w:t>
      </w:r>
      <w:r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обязанность страховщика выплачивать стра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хователю страховое возмещение или страховую сумму в случае наступления преду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смотренного условиями договора страхового события.</w:t>
      </w:r>
    </w:p>
    <w:p w:rsidR="00267DB0" w:rsidRPr="006B04A1" w:rsidRDefault="00267DB0" w:rsidP="00CA1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267DB0" w:rsidRDefault="00267DB0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4A1" w:rsidRDefault="00267DB0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Страховая оценка</w:t>
      </w:r>
      <w:r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>- 1) стоимость застрахованного объекта, принимаемая при его страховании; 2) процесс определения стоимости страхуемого объекта.</w:t>
      </w:r>
    </w:p>
    <w:p w:rsidR="00267DB0" w:rsidRPr="006B04A1" w:rsidRDefault="00267DB0" w:rsidP="00CA1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267DB0" w:rsidRDefault="00267DB0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6E" w:rsidRDefault="00267DB0" w:rsidP="001B5D51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267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Страховая сумма</w:t>
      </w:r>
      <w:r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- 1) </w:t>
      </w:r>
      <w:r w:rsidR="004415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4156E" w:rsidRPr="0044156E">
        <w:rPr>
          <w:rFonts w:ascii="Times New Roman" w:eastAsia="Calibri" w:hAnsi="Times New Roman" w:cs="Times New Roman"/>
          <w:sz w:val="24"/>
          <w:szCs w:val="24"/>
        </w:rPr>
        <w:t>умма,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(страховая сумма), определяется соглашением страхователя со страховщиком в соответствии с правилами, предусмотренными настоящей статьей.</w:t>
      </w:r>
      <w:r w:rsidR="0044156E" w:rsidRPr="0044156E">
        <w:rPr>
          <w:rFonts w:ascii="Times New Roman" w:hAnsi="Times New Roman" w:cs="Times New Roman"/>
          <w:i/>
        </w:rPr>
        <w:t xml:space="preserve"> </w:t>
      </w:r>
    </w:p>
    <w:p w:rsidR="0033317C" w:rsidRDefault="0033317C" w:rsidP="0033317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33317C">
        <w:rPr>
          <w:rFonts w:ascii="Times New Roman" w:eastAsia="Times New Roman" w:hAnsi="Times New Roman" w:cs="Times New Roman"/>
          <w:i/>
          <w:lang w:eastAsia="ru-RU"/>
        </w:rPr>
        <w:t>Гражданский кодекс Российской Федерации: части 1,2, 3, 4 по состоянию на 1 апреля 2009 года. – Новосибирск: Сибирское университетское издательство, 2009. – 541с.</w:t>
      </w:r>
    </w:p>
    <w:p w:rsidR="0044156E" w:rsidRPr="0044156E" w:rsidRDefault="0044156E" w:rsidP="001B5D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86277">
        <w:rPr>
          <w:rFonts w:ascii="Times New Roman" w:hAnsi="Times New Roman" w:cs="Times New Roman"/>
          <w:sz w:val="24"/>
          <w:szCs w:val="24"/>
        </w:rPr>
        <w:t xml:space="preserve"> </w:t>
      </w:r>
      <w:r w:rsidRPr="0044156E">
        <w:rPr>
          <w:rFonts w:ascii="Times New Roman" w:eastAsia="Calibri" w:hAnsi="Times New Roman" w:cs="Times New Roman"/>
          <w:sz w:val="26"/>
          <w:szCs w:val="26"/>
        </w:rPr>
        <w:t>денежная сумма, которая установлена федеральным законом и (или) определена договором страхования и</w:t>
      </w:r>
      <w:r w:rsidR="00986277">
        <w:rPr>
          <w:rFonts w:ascii="Times New Roman" w:hAnsi="Times New Roman" w:cs="Times New Roman"/>
          <w:sz w:val="26"/>
          <w:szCs w:val="26"/>
        </w:rPr>
        <w:t>,</w:t>
      </w:r>
      <w:r w:rsidRPr="0044156E">
        <w:rPr>
          <w:rFonts w:ascii="Times New Roman" w:eastAsia="Calibri" w:hAnsi="Times New Roman" w:cs="Times New Roman"/>
          <w:sz w:val="26"/>
          <w:szCs w:val="26"/>
        </w:rPr>
        <w:t xml:space="preserve"> исходя из которой устанавливаются размер страховой премии (страховых взносов) и размер страховой выплаты при наступлении страхового случая...</w:t>
      </w:r>
    </w:p>
    <w:p w:rsidR="00986277" w:rsidRPr="00986277" w:rsidRDefault="00986277" w:rsidP="00CA1FFF">
      <w:pPr>
        <w:rPr>
          <w:rFonts w:ascii="Times New Roman" w:eastAsia="Calibri" w:hAnsi="Times New Roman" w:cs="Times New Roman"/>
          <w:i/>
        </w:rPr>
      </w:pPr>
      <w:r w:rsidRPr="00986277">
        <w:rPr>
          <w:rFonts w:ascii="Times New Roman" w:eastAsia="Calibri" w:hAnsi="Times New Roman" w:cs="Times New Roman"/>
          <w:i/>
        </w:rPr>
        <w:t>Закон РФ от 27.11.1992 N 4015-1</w:t>
      </w:r>
      <w:r w:rsidRPr="00986277">
        <w:rPr>
          <w:rFonts w:ascii="Times New Roman" w:hAnsi="Times New Roman" w:cs="Times New Roman"/>
          <w:i/>
        </w:rPr>
        <w:t xml:space="preserve"> </w:t>
      </w:r>
      <w:r w:rsidRPr="00986277">
        <w:rPr>
          <w:rFonts w:ascii="Times New Roman" w:eastAsia="Calibri" w:hAnsi="Times New Roman" w:cs="Times New Roman"/>
          <w:i/>
        </w:rPr>
        <w:t>(ред. от 25.12.2012)</w:t>
      </w:r>
      <w:r w:rsidRPr="00986277">
        <w:rPr>
          <w:rFonts w:ascii="Times New Roman" w:hAnsi="Times New Roman" w:cs="Times New Roman"/>
          <w:i/>
        </w:rPr>
        <w:t xml:space="preserve"> </w:t>
      </w:r>
      <w:r w:rsidRPr="00986277">
        <w:rPr>
          <w:rFonts w:ascii="Times New Roman" w:eastAsia="Calibri" w:hAnsi="Times New Roman" w:cs="Times New Roman"/>
          <w:i/>
        </w:rPr>
        <w:t>"Об организации страхового дела в Российской Федерации"</w:t>
      </w:r>
    </w:p>
    <w:p w:rsidR="00267DB0" w:rsidRDefault="00267DB0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Страховое в</w:t>
      </w:r>
      <w:r w:rsidRPr="00267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озмещение</w:t>
      </w:r>
      <w:r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денежная сумма, выплачиваемая страховщиком по страхованию имущества и ответственности на возмещение ущерба вследствие наступления страхового случая.</w:t>
      </w:r>
    </w:p>
    <w:p w:rsidR="00267DB0" w:rsidRPr="006B04A1" w:rsidRDefault="00267DB0" w:rsidP="00CA1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267DB0" w:rsidRDefault="00267DB0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DB0" w:rsidRPr="0083373D" w:rsidRDefault="00267DB0" w:rsidP="00833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Страховое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267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окрытие</w:t>
      </w:r>
      <w:r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мера удовлетворения страховщиком страхового интереса страхователя; предельно допустимая страховая сумма в отношении риска, принятого на страхование, в международной практике носит название лимита страхового покрытия.</w:t>
      </w:r>
      <w:r w:rsidR="0083373D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267DB0" w:rsidRDefault="00267DB0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42E" w:rsidRPr="00F3342E" w:rsidRDefault="00F3342E" w:rsidP="001B5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Страховой акт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33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составляемый страховщиком и содержащий сведения о рассмотрении им требования о страховой выплате, в том числе о наличии или об отсутствии страхового случая, о потерпевшем и о размере причитающейся ему страховой выплаты либо об основаниях отказа в страховой выплате</w:t>
      </w:r>
    </w:p>
    <w:p w:rsidR="00F3342E" w:rsidRDefault="00F3342E" w:rsidP="00CA1FF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3342E">
        <w:rPr>
          <w:rFonts w:ascii="Times New Roman" w:eastAsia="Times New Roman" w:hAnsi="Times New Roman" w:cs="Times New Roman"/>
          <w:i/>
          <w:lang w:eastAsia="ru-RU"/>
        </w:rPr>
        <w:t>Федеральный закон от 27.07.2010 N 225-ФЗ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F3342E">
        <w:rPr>
          <w:rFonts w:ascii="Times New Roman" w:eastAsia="Times New Roman" w:hAnsi="Times New Roman" w:cs="Times New Roman"/>
          <w:i/>
          <w:lang w:eastAsia="ru-RU"/>
        </w:rPr>
        <w:t>(ред. от 19.10.2011)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F3342E">
        <w:rPr>
          <w:rFonts w:ascii="Times New Roman" w:eastAsia="Times New Roman" w:hAnsi="Times New Roman" w:cs="Times New Roman"/>
          <w:i/>
          <w:lang w:eastAsia="ru-RU"/>
        </w:rPr>
        <w:t>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</w:r>
    </w:p>
    <w:p w:rsidR="00CA1FFF" w:rsidRPr="00F3342E" w:rsidRDefault="00CA1FFF" w:rsidP="00CA1FF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291813" w:rsidRPr="00910A04" w:rsidRDefault="00267DB0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Страховой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267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знос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страховая премия -</w:t>
      </w:r>
      <w:r w:rsidR="00291813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>1)  денежная сумма, уплачиваемая страхо</w:t>
      </w:r>
      <w:r w:rsidR="00291813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вателем страховщику за страхование, то есть за обязательство возмещения ущерба;</w:t>
      </w:r>
    </w:p>
    <w:p w:rsidR="00291813" w:rsidRDefault="00291813" w:rsidP="00CA1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денежная сумма, вносимая в фонды со</w:t>
      </w:r>
      <w:r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циального страхования.</w:t>
      </w:r>
    </w:p>
    <w:p w:rsidR="00EE5DED" w:rsidRPr="006B04A1" w:rsidRDefault="00EE5DED" w:rsidP="00CA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EE5DED" w:rsidRDefault="00EE5DED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37C" w:rsidRPr="0091637C" w:rsidRDefault="0091637C" w:rsidP="001B5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7C">
        <w:rPr>
          <w:rFonts w:ascii="Times New Roman" w:eastAsia="Calibri" w:hAnsi="Times New Roman" w:cs="Times New Roman"/>
          <w:b/>
          <w:bCs/>
          <w:sz w:val="24"/>
          <w:szCs w:val="24"/>
        </w:rPr>
        <w:t>Страховой риск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ahoma" w:eastAsia="Calibri" w:hAnsi="Tahoma" w:cs="Tahoma"/>
          <w:sz w:val="26"/>
          <w:szCs w:val="26"/>
        </w:rPr>
        <w:t xml:space="preserve"> </w:t>
      </w:r>
      <w:r w:rsidRPr="00916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предполагаемое событие, на случай наступления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страхование.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Событие, рассматриваемое в качестве страхового риска, должно обладать признаками вероятности и случайности его наступления..."</w:t>
      </w:r>
    </w:p>
    <w:p w:rsidR="0091637C" w:rsidRPr="0091637C" w:rsidRDefault="0091637C" w:rsidP="00CA1FFF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r w:rsidRPr="0091637C">
        <w:rPr>
          <w:rFonts w:ascii="Times New Roman" w:eastAsia="Times New Roman" w:hAnsi="Times New Roman" w:cs="Times New Roman"/>
          <w:i/>
          <w:lang w:eastAsia="ru-RU"/>
        </w:rPr>
        <w:t>Закон РФ от 27.11.1992 N 4015-1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91637C">
        <w:rPr>
          <w:rFonts w:ascii="Times New Roman" w:eastAsia="Times New Roman" w:hAnsi="Times New Roman" w:cs="Times New Roman"/>
          <w:i/>
          <w:lang w:eastAsia="ru-RU"/>
        </w:rPr>
        <w:t>(ред. от 25.12.2012)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91637C">
        <w:rPr>
          <w:rFonts w:ascii="Times New Roman" w:eastAsia="Times New Roman" w:hAnsi="Times New Roman" w:cs="Times New Roman"/>
          <w:i/>
          <w:lang w:eastAsia="ru-RU"/>
        </w:rPr>
        <w:t>"Об организации страхового дела в Российской Федерации"</w:t>
      </w:r>
    </w:p>
    <w:p w:rsidR="00C1100B" w:rsidRPr="00150F19" w:rsidRDefault="00C1100B" w:rsidP="001B5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B8F" w:rsidRPr="00E4134F" w:rsidRDefault="003F1B8F" w:rsidP="001B5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Страховой полис</w:t>
      </w:r>
      <w:r w:rsidRPr="00E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документ, удостоверяющий заключение договора личного или имущественного страхования и его условия</w:t>
      </w:r>
    </w:p>
    <w:p w:rsidR="003F1B8F" w:rsidRPr="003F1B8F" w:rsidRDefault="003F1B8F" w:rsidP="00CA1F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F1B8F">
        <w:rPr>
          <w:rFonts w:ascii="Times New Roman" w:eastAsia="Times New Roman" w:hAnsi="Times New Roman" w:cs="Times New Roman"/>
          <w:i/>
          <w:lang w:eastAsia="ru-RU"/>
        </w:rPr>
        <w:t>Новый энциклопедический словарь. – М.: Большая Российская энциклопедия, 2000. – С. 940</w:t>
      </w:r>
    </w:p>
    <w:p w:rsidR="00EE5DED" w:rsidRDefault="00EE5DED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ED" w:rsidRDefault="00EE5DED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Страховой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EE5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ынок</w:t>
      </w:r>
      <w:r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экономических отношений, возникающих по поводу купли-продажи специфического товара «страховое покрытие» в процессе удовлетворения общественных потребностей в страховой защите. Складывается в условиях множественности страховщиков. Подразделяется по отраслям страхования, по масштабам (национальный, региональный, международный) и пр.</w:t>
      </w:r>
    </w:p>
    <w:p w:rsidR="00EE5DED" w:rsidRPr="006B04A1" w:rsidRDefault="00EE5DED" w:rsidP="00CA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EE5DED" w:rsidRDefault="00EE5DED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698" w:rsidRDefault="00BE3698" w:rsidP="001B5D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  <w:r w:rsidRPr="00BE3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Страховой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BE3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плата по обязательному страхованию пассажиров, включаемая в стоимость билета.</w:t>
      </w:r>
      <w:r w:rsidRPr="00BE3698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BE3698" w:rsidRPr="006B04A1" w:rsidRDefault="00BE3698" w:rsidP="00CA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BE3698" w:rsidRDefault="00BE3698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2E" w:rsidRPr="00C1100B" w:rsidRDefault="002B602E" w:rsidP="001B5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00B">
        <w:rPr>
          <w:rFonts w:ascii="Times New Roman" w:eastAsia="Calibri" w:hAnsi="Times New Roman" w:cs="Times New Roman"/>
          <w:b/>
          <w:bCs/>
          <w:sz w:val="24"/>
          <w:szCs w:val="24"/>
        </w:rPr>
        <w:t>Страховой случай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110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совершившееся событие, предусмотренное договором страхования или законом, с наступлением которого возникает обязанность страховщика произвести страховую выплату страхователю, застрахованному лицу, выгодоприобретателю или иным третьим 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02E" w:rsidRPr="00BD162B" w:rsidRDefault="002B602E" w:rsidP="00CA1FF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D162B">
        <w:rPr>
          <w:rFonts w:ascii="Times New Roman" w:eastAsia="Times New Roman" w:hAnsi="Times New Roman" w:cs="Times New Roman"/>
          <w:i/>
          <w:lang w:eastAsia="ru-RU"/>
        </w:rPr>
        <w:t>Закон РФ от 27.11.1992 N 4015-1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D162B">
        <w:rPr>
          <w:rFonts w:ascii="Times New Roman" w:eastAsia="Times New Roman" w:hAnsi="Times New Roman" w:cs="Times New Roman"/>
          <w:i/>
          <w:lang w:eastAsia="ru-RU"/>
        </w:rPr>
        <w:t>(ред. от 25.12.2012)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D162B">
        <w:rPr>
          <w:rFonts w:ascii="Times New Roman" w:eastAsia="Times New Roman" w:hAnsi="Times New Roman" w:cs="Times New Roman"/>
          <w:i/>
          <w:lang w:eastAsia="ru-RU"/>
        </w:rPr>
        <w:t>"Об организации страхового дела в Российской Федерации"</w:t>
      </w:r>
    </w:p>
    <w:p w:rsidR="002B602E" w:rsidRPr="00150F19" w:rsidRDefault="002B602E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4A1" w:rsidRDefault="00C2477C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C24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траховой тариф</w:t>
      </w:r>
      <w:r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ставка страхового взноса с единицы страховой суммы или с объекта страхования данного вида.</w:t>
      </w:r>
    </w:p>
    <w:p w:rsidR="00C2477C" w:rsidRPr="006B04A1" w:rsidRDefault="00C2477C" w:rsidP="00CA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C2477C" w:rsidRDefault="00C2477C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4A1" w:rsidRDefault="00C2477C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C24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траховой ущерб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убыток, нанесенный страхователю в результате возникновения страхового случая.</w:t>
      </w:r>
    </w:p>
    <w:p w:rsidR="00C2477C" w:rsidRPr="006B04A1" w:rsidRDefault="00C2477C" w:rsidP="00CA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C2477C" w:rsidRDefault="00C2477C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4A1" w:rsidRPr="00910A04" w:rsidRDefault="00C2477C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Страховщик 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организация, проводящая страхование, принимающая на себя обяза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тельство возмещения страхового ущерба, вы</w:t>
      </w:r>
      <w:r w:rsidR="006B04A1" w:rsidRPr="00910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платы страховой суммы, страховая компания.</w:t>
      </w:r>
    </w:p>
    <w:p w:rsidR="00C2477C" w:rsidRPr="006B04A1" w:rsidRDefault="00C2477C" w:rsidP="00CA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04A1">
        <w:rPr>
          <w:rFonts w:ascii="Times New Roman" w:eastAsia="Times New Roman" w:hAnsi="Times New Roman" w:cs="Times New Roman"/>
          <w:i/>
          <w:lang w:eastAsia="ru-RU"/>
        </w:rPr>
        <w:t>Райзберг, Б., Лозовский, Л., Стародубцева, Е. Современный экономический словарь – 4 изд. – М.: ИНФРА-М, 2003. – С.384-385.</w:t>
      </w:r>
    </w:p>
    <w:p w:rsidR="00C2477C" w:rsidRDefault="00C2477C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1F" w:rsidRPr="00AE001F" w:rsidRDefault="00AE001F" w:rsidP="001B5D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Страховые агенты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AE001F">
        <w:rPr>
          <w:rFonts w:ascii="Times New Roman" w:eastAsia="Calibri" w:hAnsi="Times New Roman" w:cs="Times New Roman"/>
          <w:sz w:val="24"/>
          <w:szCs w:val="24"/>
        </w:rPr>
        <w:t>постоянно проживающие на территории Российской Федерации и осуществляющие свою деятельность на основании гражданско-правового договора физические лица или российские юридические лица (коммерческие организации), которые представляют страховщика в отношениях со страхователем и действуют от имени страховщика и по его поручению в соответствии с предоставленными полномочиями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01F" w:rsidRPr="00AE001F" w:rsidRDefault="00AE001F" w:rsidP="00CA1FFF">
      <w:pPr>
        <w:rPr>
          <w:rFonts w:ascii="Times New Roman" w:eastAsia="Times New Roman" w:hAnsi="Times New Roman" w:cs="Times New Roman"/>
          <w:i/>
          <w:lang w:eastAsia="ru-RU"/>
        </w:rPr>
      </w:pPr>
      <w:r w:rsidRPr="00AE001F">
        <w:rPr>
          <w:rFonts w:ascii="Times New Roman" w:eastAsia="Times New Roman" w:hAnsi="Times New Roman" w:cs="Times New Roman"/>
          <w:i/>
          <w:lang w:eastAsia="ru-RU"/>
        </w:rPr>
        <w:t>Закон РФ от 27.11.1992 N 4015-1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E001F">
        <w:rPr>
          <w:rFonts w:ascii="Times New Roman" w:eastAsia="Times New Roman" w:hAnsi="Times New Roman" w:cs="Times New Roman"/>
          <w:i/>
          <w:lang w:eastAsia="ru-RU"/>
        </w:rPr>
        <w:t>(ред. от 25.12.2012)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E001F">
        <w:rPr>
          <w:rFonts w:ascii="Times New Roman" w:eastAsia="Times New Roman" w:hAnsi="Times New Roman" w:cs="Times New Roman"/>
          <w:i/>
          <w:lang w:eastAsia="ru-RU"/>
        </w:rPr>
        <w:t>"Об организации страхового дела в Российской Федерации"</w:t>
      </w:r>
    </w:p>
    <w:p w:rsidR="001B5D51" w:rsidRPr="001B5D51" w:rsidRDefault="001B5D51" w:rsidP="001B5D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D51">
        <w:rPr>
          <w:rFonts w:ascii="Times New Roman" w:eastAsia="Calibri" w:hAnsi="Times New Roman" w:cs="Times New Roman"/>
          <w:b/>
          <w:sz w:val="24"/>
          <w:szCs w:val="24"/>
        </w:rPr>
        <w:t>Экологическое страхование</w:t>
      </w:r>
      <w:r w:rsidRPr="001B5D51">
        <w:rPr>
          <w:rFonts w:ascii="Times New Roman" w:eastAsia="Calibri" w:hAnsi="Times New Roman" w:cs="Times New Roman"/>
          <w:sz w:val="24"/>
          <w:szCs w:val="24"/>
        </w:rPr>
        <w:t xml:space="preserve"> (страхование гражданской ответственности за причинение убытков, вызванных аварийным загрязнением окружающей природной среды) - осуществляемое в силу закона страхование гражданской ответственности предприятий, организаций, учреждений, чья деятельность является источником повышенной опасности для окружающей природной среды, за причинение убытков гражданам и юридическим лицам (третьим лицам, выгодоприобретателям), возникающих в результате воздействия загрязненной вследствие аварий и техногенных катастроф, произошедших на этих предприятиях, в организациях, учреждениях, а также других чрезвычайных событий окружающей природной среды на население, хозя</w:t>
      </w:r>
      <w:r>
        <w:rPr>
          <w:rFonts w:ascii="Times New Roman" w:hAnsi="Times New Roman" w:cs="Times New Roman"/>
          <w:sz w:val="24"/>
          <w:szCs w:val="24"/>
        </w:rPr>
        <w:t>йственные объекты и территорию.</w:t>
      </w:r>
    </w:p>
    <w:p w:rsidR="001B5D51" w:rsidRPr="001B5D51" w:rsidRDefault="001B5D51" w:rsidP="00CA1F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М</w:t>
      </w:r>
      <w:r w:rsidRPr="001B5D51">
        <w:rPr>
          <w:rFonts w:ascii="Times New Roman" w:eastAsia="Times New Roman" w:hAnsi="Times New Roman" w:cs="Times New Roman"/>
          <w:i/>
          <w:lang w:eastAsia="ru-RU"/>
        </w:rPr>
        <w:t>одельный закон об экологическом страховании (об организации страхового дела в сфере защиты населения, территорий и хозяйственных объектов от воздействия загрязненной окружающей природной среды)</w:t>
      </w:r>
    </w:p>
    <w:p w:rsidR="00AE001F" w:rsidRPr="00AE001F" w:rsidRDefault="00AE001F" w:rsidP="001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F298F" w:rsidRDefault="00150F19" w:rsidP="008E6DB3">
      <w:pPr>
        <w:pStyle w:val="af4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НОРМАТИВНО</w:t>
      </w:r>
      <w:r w:rsidR="00907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- ПРАВОВОЕ РЕГУЛИРОВАНИЕ СТРАХОВАНИЯ</w:t>
      </w:r>
    </w:p>
    <w:p w:rsidR="000066E7" w:rsidRDefault="00D10021" w:rsidP="000066E7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2.1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0066E7" w:rsidRPr="002E6452">
        <w:rPr>
          <w:rFonts w:ascii="Times New Roman" w:eastAsiaTheme="minorHAnsi" w:hAnsi="Times New Roman"/>
          <w:b/>
          <w:sz w:val="24"/>
          <w:szCs w:val="24"/>
          <w:lang w:eastAsia="en-US"/>
        </w:rPr>
        <w:t>Бартош, В. М.</w:t>
      </w:r>
      <w:r w:rsidR="000066E7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Некоторые проблемы правоприменения при рассмотрении споров в сфере страхования / </w:t>
      </w:r>
      <w:r w:rsidR="00E7322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В. М. </w:t>
      </w:r>
      <w:r w:rsidR="00E7322F">
        <w:rPr>
          <w:rFonts w:ascii="Times New Roman" w:eastAsiaTheme="minorHAnsi" w:hAnsi="Times New Roman"/>
          <w:sz w:val="24"/>
          <w:szCs w:val="24"/>
          <w:lang w:eastAsia="en-US"/>
        </w:rPr>
        <w:t xml:space="preserve">Бартош </w:t>
      </w:r>
      <w:r w:rsidR="000066E7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// Закон. - 2009. - № 11. - С. 164 - 171. </w:t>
      </w:r>
    </w:p>
    <w:p w:rsidR="000066E7" w:rsidRDefault="000066E7" w:rsidP="000066E7">
      <w:pPr>
        <w:pStyle w:val="af5"/>
        <w:ind w:firstLine="708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2E645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 страхование - гражданское законодательство - применения общих и специальных положений ГК РФ </w:t>
      </w:r>
    </w:p>
    <w:p w:rsidR="000066E7" w:rsidRDefault="000066E7" w:rsidP="000066E7">
      <w:pPr>
        <w:pStyle w:val="af5"/>
        <w:ind w:firstLine="708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:rsidR="007F298F" w:rsidRPr="000066E7" w:rsidRDefault="00D10021" w:rsidP="000066E7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b/>
          <w:sz w:val="24"/>
          <w:szCs w:val="24"/>
        </w:rPr>
        <w:tab/>
      </w:r>
      <w:r w:rsidR="007F298F" w:rsidRPr="000066E7">
        <w:rPr>
          <w:rFonts w:ascii="Times New Roman" w:hAnsi="Times New Roman"/>
          <w:b/>
          <w:sz w:val="24"/>
          <w:szCs w:val="24"/>
        </w:rPr>
        <w:t>Бормотов, А. В</w:t>
      </w:r>
      <w:r w:rsidR="007F298F" w:rsidRPr="000066E7">
        <w:rPr>
          <w:rFonts w:ascii="Times New Roman" w:hAnsi="Times New Roman"/>
          <w:sz w:val="24"/>
          <w:szCs w:val="24"/>
        </w:rPr>
        <w:t xml:space="preserve">. Структура страхового случая / </w:t>
      </w:r>
      <w:r w:rsidR="00E7322F" w:rsidRPr="000066E7">
        <w:rPr>
          <w:rFonts w:ascii="Times New Roman" w:hAnsi="Times New Roman"/>
          <w:sz w:val="24"/>
          <w:szCs w:val="24"/>
        </w:rPr>
        <w:t xml:space="preserve">А. В. </w:t>
      </w:r>
      <w:r w:rsidR="007F298F" w:rsidRPr="000066E7">
        <w:rPr>
          <w:rFonts w:ascii="Times New Roman" w:hAnsi="Times New Roman"/>
          <w:sz w:val="24"/>
          <w:szCs w:val="24"/>
        </w:rPr>
        <w:t xml:space="preserve">Бормотов // Юрист. - 2009. - № 4. - С. 20 - 23. </w:t>
      </w:r>
    </w:p>
    <w:p w:rsidR="007F298F" w:rsidRDefault="000066E7" w:rsidP="000066E7">
      <w:pPr>
        <w:pStyle w:val="af5"/>
        <w:ind w:firstLine="708"/>
        <w:rPr>
          <w:rFonts w:ascii="Times New Roman" w:hAnsi="Times New Roman"/>
          <w:i/>
          <w:sz w:val="24"/>
          <w:szCs w:val="24"/>
        </w:rPr>
      </w:pPr>
      <w:r w:rsidRPr="000066E7">
        <w:rPr>
          <w:rFonts w:ascii="Times New Roman" w:hAnsi="Times New Roman"/>
          <w:i/>
          <w:sz w:val="24"/>
          <w:szCs w:val="24"/>
        </w:rPr>
        <w:t xml:space="preserve">Ключевые слова: </w:t>
      </w:r>
      <w:r w:rsidR="007F298F" w:rsidRPr="000066E7">
        <w:rPr>
          <w:rFonts w:ascii="Times New Roman" w:hAnsi="Times New Roman"/>
          <w:i/>
          <w:sz w:val="24"/>
          <w:szCs w:val="24"/>
        </w:rPr>
        <w:t xml:space="preserve">структура страхового случая - правоотношения </w:t>
      </w:r>
      <w:r>
        <w:rPr>
          <w:rFonts w:ascii="Times New Roman" w:hAnsi="Times New Roman"/>
          <w:i/>
          <w:sz w:val="24"/>
          <w:szCs w:val="24"/>
        </w:rPr>
        <w:t>–</w:t>
      </w:r>
      <w:r w:rsidR="007F298F" w:rsidRPr="000066E7">
        <w:rPr>
          <w:rFonts w:ascii="Times New Roman" w:hAnsi="Times New Roman"/>
          <w:i/>
          <w:sz w:val="24"/>
          <w:szCs w:val="24"/>
        </w:rPr>
        <w:t xml:space="preserve"> библиография</w:t>
      </w:r>
    </w:p>
    <w:p w:rsidR="000066E7" w:rsidRPr="000066E7" w:rsidRDefault="000066E7" w:rsidP="000066E7">
      <w:pPr>
        <w:pStyle w:val="af5"/>
        <w:ind w:firstLine="708"/>
        <w:rPr>
          <w:rFonts w:ascii="Times New Roman" w:hAnsi="Times New Roman"/>
          <w:i/>
          <w:sz w:val="24"/>
          <w:szCs w:val="24"/>
        </w:rPr>
      </w:pPr>
    </w:p>
    <w:p w:rsidR="000066E7" w:rsidRDefault="00D10021" w:rsidP="000066E7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2.3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0066E7" w:rsidRPr="00DB2FBC">
        <w:rPr>
          <w:rFonts w:ascii="Times New Roman" w:eastAsiaTheme="minorHAnsi" w:hAnsi="Times New Roman"/>
          <w:b/>
          <w:sz w:val="24"/>
          <w:szCs w:val="24"/>
          <w:lang w:eastAsia="en-US"/>
        </w:rPr>
        <w:t>Дедиков, С. В.</w:t>
      </w:r>
      <w:r w:rsidR="000066E7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Правовые и организационные аспекты борьбы с демпингом в сфере перестрахования / </w:t>
      </w:r>
      <w:r w:rsidR="00E7322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С. В. </w:t>
      </w:r>
      <w:r w:rsidR="000066E7" w:rsidRPr="00827CFF">
        <w:rPr>
          <w:rFonts w:ascii="Times New Roman" w:eastAsiaTheme="minorHAnsi" w:hAnsi="Times New Roman"/>
          <w:sz w:val="24"/>
          <w:szCs w:val="24"/>
          <w:lang w:eastAsia="en-US"/>
        </w:rPr>
        <w:t>Дедиков // Финансы. - 2009. - № 11. - С. 52 - 56.</w:t>
      </w:r>
      <w:r w:rsidR="000066E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0066E7" w:rsidRDefault="000066E7" w:rsidP="000066E7">
      <w:pPr>
        <w:pStyle w:val="af5"/>
        <w:ind w:firstLine="708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0066E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демпинг - сфера перестрахования - правовые аспекты договора - оформление </w:t>
      </w:r>
    </w:p>
    <w:p w:rsidR="000066E7" w:rsidRPr="000066E7" w:rsidRDefault="000066E7" w:rsidP="000066E7">
      <w:pPr>
        <w:pStyle w:val="af5"/>
        <w:ind w:firstLine="708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:rsidR="000066E7" w:rsidRDefault="00D10021" w:rsidP="000066E7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2.4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0066E7" w:rsidRPr="000066E7">
        <w:rPr>
          <w:rFonts w:ascii="Times New Roman" w:eastAsiaTheme="minorHAnsi" w:hAnsi="Times New Roman"/>
          <w:b/>
          <w:sz w:val="24"/>
          <w:szCs w:val="24"/>
          <w:lang w:eastAsia="en-US"/>
        </w:rPr>
        <w:t>Кормановская, М.Ю.</w:t>
      </w:r>
      <w:r w:rsidR="000066E7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 Эволюция госрегулирования платежеспособности страховщиков. </w:t>
      </w:r>
      <w:r w:rsidR="000066E7">
        <w:rPr>
          <w:rFonts w:ascii="Times New Roman" w:eastAsiaTheme="minorHAnsi" w:hAnsi="Times New Roman"/>
          <w:sz w:val="24"/>
          <w:szCs w:val="24"/>
          <w:lang w:eastAsia="en-US"/>
        </w:rPr>
        <w:t xml:space="preserve">/ </w:t>
      </w:r>
      <w:r w:rsidR="00E7322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М.Ю. </w:t>
      </w:r>
      <w:r w:rsidR="000066E7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Кормановская </w:t>
      </w:r>
      <w:r w:rsidR="000066E7">
        <w:rPr>
          <w:rFonts w:ascii="Times New Roman" w:eastAsiaTheme="minorHAnsi" w:hAnsi="Times New Roman"/>
          <w:sz w:val="24"/>
          <w:szCs w:val="24"/>
          <w:lang w:eastAsia="en-US"/>
        </w:rPr>
        <w:t>//</w:t>
      </w:r>
      <w:r w:rsidR="000066E7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Финансы. </w:t>
      </w:r>
      <w:r w:rsidR="000066E7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0066E7" w:rsidRPr="00827CFF">
        <w:rPr>
          <w:rFonts w:ascii="Times New Roman" w:eastAsiaTheme="minorHAnsi" w:hAnsi="Times New Roman"/>
          <w:sz w:val="24"/>
          <w:szCs w:val="24"/>
          <w:lang w:eastAsia="en-US"/>
        </w:rPr>
        <w:t>2008.</w:t>
      </w:r>
      <w:r w:rsidR="000066E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0066E7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- № 2. </w:t>
      </w:r>
      <w:r w:rsidR="000066E7">
        <w:rPr>
          <w:rFonts w:ascii="Times New Roman" w:eastAsiaTheme="minorHAnsi" w:hAnsi="Times New Roman"/>
          <w:sz w:val="24"/>
          <w:szCs w:val="24"/>
          <w:lang w:eastAsia="en-US"/>
        </w:rPr>
        <w:t>- С</w:t>
      </w:r>
      <w:r w:rsidR="000066E7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.62 - 64. </w:t>
      </w:r>
    </w:p>
    <w:p w:rsidR="007F298F" w:rsidRDefault="000066E7" w:rsidP="000066E7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0066E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государственное регулирование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Pr="000066E7">
        <w:rPr>
          <w:rFonts w:ascii="Times New Roman" w:eastAsiaTheme="minorHAnsi" w:hAnsi="Times New Roman"/>
          <w:i/>
          <w:sz w:val="24"/>
          <w:szCs w:val="24"/>
          <w:lang w:eastAsia="en-US"/>
        </w:rPr>
        <w:t>платежеспособност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ь</w:t>
      </w:r>
      <w:r w:rsidRPr="000066E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страховых организаций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Pr="000066E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величина уставного капитала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Pr="000066E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инвестиционная деятельность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Pr="000066E7">
        <w:rPr>
          <w:rFonts w:ascii="Times New Roman" w:eastAsiaTheme="minorHAnsi" w:hAnsi="Times New Roman"/>
          <w:i/>
          <w:sz w:val="24"/>
          <w:szCs w:val="24"/>
          <w:lang w:eastAsia="en-US"/>
        </w:rPr>
        <w:t>Россия отклонение фактической марж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и</w:t>
      </w:r>
    </w:p>
    <w:p w:rsidR="000066E7" w:rsidRPr="000066E7" w:rsidRDefault="000066E7" w:rsidP="000066E7">
      <w:pPr>
        <w:pStyle w:val="af5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7F298F" w:rsidRPr="000066E7" w:rsidRDefault="00D10021" w:rsidP="000066E7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2.5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7F298F" w:rsidRPr="000066E7">
        <w:rPr>
          <w:rFonts w:ascii="Times New Roman" w:eastAsiaTheme="minorHAnsi" w:hAnsi="Times New Roman"/>
          <w:b/>
          <w:sz w:val="24"/>
          <w:szCs w:val="24"/>
          <w:lang w:eastAsia="en-US"/>
        </w:rPr>
        <w:t>Садков</w:t>
      </w:r>
      <w:r w:rsidR="000066E7" w:rsidRPr="000066E7">
        <w:rPr>
          <w:rFonts w:ascii="Times New Roman" w:eastAsiaTheme="minorHAnsi" w:hAnsi="Times New Roman"/>
          <w:b/>
          <w:sz w:val="24"/>
          <w:szCs w:val="24"/>
          <w:lang w:eastAsia="en-US"/>
        </w:rPr>
        <w:t>,</w:t>
      </w:r>
      <w:r w:rsidR="007F298F" w:rsidRPr="000066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В.</w:t>
      </w:r>
      <w:r w:rsidR="007F298F" w:rsidRPr="000066E7">
        <w:rPr>
          <w:rFonts w:ascii="Times New Roman" w:eastAsiaTheme="minorHAnsi" w:hAnsi="Times New Roman"/>
          <w:sz w:val="24"/>
          <w:szCs w:val="24"/>
          <w:lang w:eastAsia="en-US"/>
        </w:rPr>
        <w:t xml:space="preserve"> Системные основы развития страховых отношений и обоснование </w:t>
      </w:r>
      <w:r w:rsidR="007F298F" w:rsidRPr="000066E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общественной эффективности системы страхования. </w:t>
      </w:r>
      <w:r w:rsidR="000066E7" w:rsidRPr="000066E7">
        <w:rPr>
          <w:rFonts w:ascii="Times New Roman" w:eastAsiaTheme="minorHAnsi" w:hAnsi="Times New Roman"/>
          <w:sz w:val="24"/>
          <w:szCs w:val="24"/>
          <w:lang w:eastAsia="en-US"/>
        </w:rPr>
        <w:t xml:space="preserve">/ </w:t>
      </w:r>
      <w:r w:rsidR="00E7322F" w:rsidRPr="000066E7">
        <w:rPr>
          <w:rFonts w:ascii="Times New Roman" w:eastAsiaTheme="minorHAnsi" w:hAnsi="Times New Roman"/>
          <w:sz w:val="24"/>
          <w:szCs w:val="24"/>
          <w:lang w:eastAsia="en-US"/>
        </w:rPr>
        <w:t>В.</w:t>
      </w:r>
      <w:r w:rsidR="000066E7" w:rsidRPr="000066E7">
        <w:rPr>
          <w:rFonts w:ascii="Times New Roman" w:eastAsiaTheme="minorHAnsi" w:hAnsi="Times New Roman"/>
          <w:sz w:val="24"/>
          <w:szCs w:val="24"/>
          <w:lang w:eastAsia="en-US"/>
        </w:rPr>
        <w:t>Садков</w:t>
      </w:r>
      <w:r w:rsidR="00E7322F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0066E7" w:rsidRPr="000066E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7322F" w:rsidRPr="000066E7">
        <w:rPr>
          <w:rFonts w:ascii="Times New Roman" w:eastAsiaTheme="minorHAnsi" w:hAnsi="Times New Roman"/>
          <w:sz w:val="24"/>
          <w:szCs w:val="24"/>
          <w:lang w:eastAsia="en-US"/>
        </w:rPr>
        <w:t>Н.</w:t>
      </w:r>
      <w:r w:rsidR="000066E7" w:rsidRPr="000066E7">
        <w:rPr>
          <w:rFonts w:ascii="Times New Roman" w:eastAsiaTheme="minorHAnsi" w:hAnsi="Times New Roman"/>
          <w:sz w:val="24"/>
          <w:szCs w:val="24"/>
          <w:lang w:eastAsia="en-US"/>
        </w:rPr>
        <w:t xml:space="preserve">Федякова // </w:t>
      </w:r>
      <w:r w:rsidR="007F298F" w:rsidRPr="000066E7">
        <w:rPr>
          <w:rFonts w:ascii="Times New Roman" w:eastAsiaTheme="minorHAnsi" w:hAnsi="Times New Roman"/>
          <w:sz w:val="24"/>
          <w:szCs w:val="24"/>
          <w:lang w:eastAsia="en-US"/>
        </w:rPr>
        <w:t xml:space="preserve">Финансы и кредит. </w:t>
      </w:r>
      <w:r w:rsidR="000066E7" w:rsidRPr="000066E7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7F298F" w:rsidRPr="000066E7">
        <w:rPr>
          <w:rFonts w:ascii="Times New Roman" w:eastAsiaTheme="minorHAnsi" w:hAnsi="Times New Roman"/>
          <w:sz w:val="24"/>
          <w:szCs w:val="24"/>
          <w:lang w:eastAsia="en-US"/>
        </w:rPr>
        <w:t>2007.</w:t>
      </w:r>
      <w:r w:rsidR="000066E7" w:rsidRPr="000066E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F298F" w:rsidRPr="000066E7">
        <w:rPr>
          <w:rFonts w:ascii="Times New Roman" w:eastAsiaTheme="minorHAnsi" w:hAnsi="Times New Roman"/>
          <w:sz w:val="24"/>
          <w:szCs w:val="24"/>
          <w:lang w:eastAsia="en-US"/>
        </w:rPr>
        <w:t xml:space="preserve">- № 24. </w:t>
      </w:r>
      <w:r w:rsidR="000066E7" w:rsidRPr="000066E7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7F298F" w:rsidRPr="000066E7">
        <w:rPr>
          <w:rFonts w:ascii="Times New Roman" w:eastAsiaTheme="minorHAnsi" w:hAnsi="Times New Roman"/>
          <w:sz w:val="24"/>
          <w:szCs w:val="24"/>
          <w:lang w:eastAsia="en-US"/>
        </w:rPr>
        <w:t xml:space="preserve">С. 43 - 52. </w:t>
      </w:r>
    </w:p>
    <w:p w:rsidR="007F298F" w:rsidRPr="000066E7" w:rsidRDefault="000066E7" w:rsidP="000066E7">
      <w:pPr>
        <w:pStyle w:val="af5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0066E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</w:t>
      </w:r>
      <w:r w:rsidR="007F298F" w:rsidRPr="000066E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система страхования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7F298F" w:rsidRPr="000066E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социальная функция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7F298F" w:rsidRPr="000066E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формы и виды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7F298F" w:rsidRPr="000066E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оценка общественной эффективности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7F298F" w:rsidRPr="000066E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модернизации страховых отношений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7F298F" w:rsidRPr="000066E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нормативно-правовое регулирование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7F298F" w:rsidRPr="000066E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налоговые механизмы </w:t>
      </w:r>
    </w:p>
    <w:p w:rsidR="007F298F" w:rsidRPr="000066E7" w:rsidRDefault="007F298F" w:rsidP="000066E7">
      <w:pPr>
        <w:pStyle w:val="af5"/>
        <w:ind w:left="786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066E7" w:rsidRDefault="00D10021" w:rsidP="000066E7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</w:t>
      </w:r>
      <w:r>
        <w:rPr>
          <w:rFonts w:ascii="Times New Roman" w:hAnsi="Times New Roman"/>
          <w:b/>
          <w:sz w:val="24"/>
          <w:szCs w:val="24"/>
        </w:rPr>
        <w:tab/>
      </w:r>
      <w:r w:rsidR="007F298F" w:rsidRPr="007F298F">
        <w:rPr>
          <w:rFonts w:ascii="Times New Roman" w:hAnsi="Times New Roman"/>
          <w:b/>
          <w:sz w:val="24"/>
          <w:szCs w:val="24"/>
        </w:rPr>
        <w:t>Шакотько, В.</w:t>
      </w:r>
      <w:r w:rsidR="007F298F" w:rsidRPr="00827CFF">
        <w:rPr>
          <w:rFonts w:ascii="Times New Roman" w:hAnsi="Times New Roman"/>
          <w:sz w:val="24"/>
          <w:szCs w:val="24"/>
        </w:rPr>
        <w:t xml:space="preserve"> Институциональный подход к анализу отношений регистратора и страховщиков / </w:t>
      </w:r>
      <w:r w:rsidR="00E7322F" w:rsidRPr="00827CFF">
        <w:rPr>
          <w:rFonts w:ascii="Times New Roman" w:hAnsi="Times New Roman"/>
          <w:sz w:val="24"/>
          <w:szCs w:val="24"/>
        </w:rPr>
        <w:t>В.</w:t>
      </w:r>
      <w:r w:rsidR="00E7322F">
        <w:rPr>
          <w:rFonts w:ascii="Times New Roman" w:hAnsi="Times New Roman"/>
          <w:sz w:val="24"/>
          <w:szCs w:val="24"/>
        </w:rPr>
        <w:t xml:space="preserve"> </w:t>
      </w:r>
      <w:r w:rsidR="007F298F" w:rsidRPr="00827CFF">
        <w:rPr>
          <w:rFonts w:ascii="Times New Roman" w:hAnsi="Times New Roman"/>
          <w:sz w:val="24"/>
          <w:szCs w:val="24"/>
        </w:rPr>
        <w:t xml:space="preserve">Шакотько // Рынок ценных бумаг. - 2011. - № 1. - С. 55 - 56. </w:t>
      </w:r>
    </w:p>
    <w:p w:rsidR="007F298F" w:rsidRDefault="000066E7" w:rsidP="000066E7">
      <w:pPr>
        <w:pStyle w:val="af4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0066E7">
        <w:rPr>
          <w:rFonts w:ascii="Times New Roman" w:hAnsi="Times New Roman"/>
          <w:i/>
          <w:sz w:val="24"/>
          <w:szCs w:val="24"/>
        </w:rPr>
        <w:t xml:space="preserve">Ключевые слова: </w:t>
      </w:r>
      <w:r w:rsidR="007F298F" w:rsidRPr="000066E7">
        <w:rPr>
          <w:rFonts w:ascii="Times New Roman" w:hAnsi="Times New Roman"/>
          <w:i/>
          <w:sz w:val="24"/>
          <w:szCs w:val="24"/>
        </w:rPr>
        <w:t xml:space="preserve">экономика - страхование - профессиональные участники рынка ценных бумаг - анализ </w:t>
      </w:r>
      <w:r>
        <w:rPr>
          <w:rFonts w:ascii="Times New Roman" w:hAnsi="Times New Roman"/>
          <w:i/>
          <w:sz w:val="24"/>
          <w:szCs w:val="24"/>
        </w:rPr>
        <w:t>право</w:t>
      </w:r>
      <w:r w:rsidR="007F298F" w:rsidRPr="000066E7">
        <w:rPr>
          <w:rFonts w:ascii="Times New Roman" w:hAnsi="Times New Roman"/>
          <w:i/>
          <w:sz w:val="24"/>
          <w:szCs w:val="24"/>
        </w:rPr>
        <w:t>отношений регистраторов и страховщиков - состав и предмет страхования - правила страх</w:t>
      </w:r>
    </w:p>
    <w:p w:rsidR="000066E7" w:rsidRPr="000066E7" w:rsidRDefault="000066E7" w:rsidP="000066E7">
      <w:pPr>
        <w:pStyle w:val="af4"/>
        <w:spacing w:after="0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A5C89" w:rsidRPr="00EE63D9" w:rsidRDefault="002A5C89" w:rsidP="008E6DB3">
      <w:pPr>
        <w:pStyle w:val="af4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63D9">
        <w:rPr>
          <w:rFonts w:ascii="Times New Roman" w:eastAsia="Calibri" w:hAnsi="Times New Roman" w:cs="Times New Roman"/>
          <w:b/>
          <w:sz w:val="24"/>
          <w:szCs w:val="24"/>
        </w:rPr>
        <w:t>ИСТОРИЯ СТРАХОВАНИЯ</w:t>
      </w:r>
      <w:r w:rsidR="00D6761D">
        <w:rPr>
          <w:rFonts w:ascii="Times New Roman" w:eastAsia="Calibri" w:hAnsi="Times New Roman" w:cs="Times New Roman"/>
          <w:b/>
          <w:sz w:val="24"/>
          <w:szCs w:val="24"/>
        </w:rPr>
        <w:t xml:space="preserve"> В РОССИИ И ЗА РУБЕЖОМ</w:t>
      </w:r>
    </w:p>
    <w:p w:rsidR="00BD5F4A" w:rsidRDefault="004E2B64" w:rsidP="00EE63D9">
      <w:pPr>
        <w:pStyle w:val="af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3.1</w:t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 w:rsidR="00BD5F4A" w:rsidRPr="00BD5F4A">
        <w:rPr>
          <w:rFonts w:ascii="Times New Roman" w:hAnsi="Times New Roman"/>
          <w:b/>
          <w:sz w:val="24"/>
          <w:szCs w:val="24"/>
          <w:lang w:eastAsia="en-US"/>
        </w:rPr>
        <w:t>Андреев, Р.</w:t>
      </w:r>
      <w:r w:rsidR="00BD5F4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>Первые страховые общества российской империи</w:t>
      </w:r>
      <w:r w:rsidR="00407DF3">
        <w:rPr>
          <w:rFonts w:ascii="Times New Roman" w:hAnsi="Times New Roman"/>
          <w:sz w:val="24"/>
          <w:szCs w:val="24"/>
          <w:lang w:eastAsia="en-US"/>
        </w:rPr>
        <w:t xml:space="preserve"> /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7322F">
        <w:rPr>
          <w:rFonts w:ascii="Times New Roman" w:hAnsi="Times New Roman"/>
          <w:sz w:val="24"/>
          <w:szCs w:val="24"/>
          <w:lang w:eastAsia="en-US"/>
        </w:rPr>
        <w:t xml:space="preserve">Р. </w:t>
      </w:r>
      <w:r w:rsidR="00407DF3" w:rsidRPr="002A5C89">
        <w:rPr>
          <w:rFonts w:ascii="Times New Roman" w:hAnsi="Times New Roman"/>
          <w:sz w:val="24"/>
          <w:szCs w:val="24"/>
          <w:lang w:eastAsia="en-US"/>
        </w:rPr>
        <w:t>Андреев</w:t>
      </w:r>
      <w:r w:rsidR="00407DF3">
        <w:rPr>
          <w:rFonts w:ascii="Times New Roman" w:hAnsi="Times New Roman"/>
          <w:sz w:val="24"/>
          <w:szCs w:val="24"/>
          <w:lang w:eastAsia="en-US"/>
        </w:rPr>
        <w:t xml:space="preserve"> //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Закон и право. </w:t>
      </w:r>
      <w:r w:rsidR="00407DF3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2007.- № 10. </w:t>
      </w:r>
      <w:r w:rsidR="00BD5F4A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>С. 113 - 115.</w:t>
      </w:r>
      <w:r w:rsidR="00BD5F4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966D0" w:rsidRPr="00BD5F4A" w:rsidRDefault="00BD5F4A" w:rsidP="00EE63D9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BD5F4A">
        <w:rPr>
          <w:rFonts w:ascii="Times New Roman" w:hAnsi="Times New Roman"/>
          <w:i/>
          <w:sz w:val="24"/>
          <w:szCs w:val="24"/>
          <w:lang w:eastAsia="en-US"/>
        </w:rPr>
        <w:t>Ключевые слова: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F966D0" w:rsidRPr="00BD5F4A">
        <w:rPr>
          <w:rFonts w:ascii="Times New Roman" w:hAnsi="Times New Roman"/>
          <w:i/>
          <w:sz w:val="24"/>
          <w:szCs w:val="24"/>
          <w:lang w:eastAsia="en-US"/>
        </w:rPr>
        <w:t xml:space="preserve">первые страховые общества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F966D0" w:rsidRPr="00BD5F4A">
        <w:rPr>
          <w:rFonts w:ascii="Times New Roman" w:hAnsi="Times New Roman"/>
          <w:i/>
          <w:sz w:val="24"/>
          <w:szCs w:val="24"/>
          <w:lang w:eastAsia="en-US"/>
        </w:rPr>
        <w:t xml:space="preserve">страхование имущества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F966D0" w:rsidRPr="00BD5F4A">
        <w:rPr>
          <w:rFonts w:ascii="Times New Roman" w:hAnsi="Times New Roman"/>
          <w:i/>
          <w:sz w:val="24"/>
          <w:szCs w:val="24"/>
          <w:lang w:eastAsia="en-US"/>
        </w:rPr>
        <w:t xml:space="preserve">российская империя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F966D0" w:rsidRPr="00BD5F4A">
        <w:rPr>
          <w:rFonts w:ascii="Times New Roman" w:hAnsi="Times New Roman"/>
          <w:i/>
          <w:sz w:val="24"/>
          <w:szCs w:val="24"/>
          <w:lang w:eastAsia="en-US"/>
        </w:rPr>
        <w:t>история</w:t>
      </w:r>
    </w:p>
    <w:p w:rsidR="00407DF3" w:rsidRPr="00407DF3" w:rsidRDefault="00407DF3" w:rsidP="00EE63D9">
      <w:pPr>
        <w:pStyle w:val="af5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BD5F4A" w:rsidRDefault="004E2B64" w:rsidP="00EE63D9">
      <w:pPr>
        <w:pStyle w:val="af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3.2</w:t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 w:rsidR="00F966D0" w:rsidRPr="00BD5F4A">
        <w:rPr>
          <w:rFonts w:ascii="Times New Roman" w:hAnsi="Times New Roman"/>
          <w:b/>
          <w:sz w:val="24"/>
          <w:szCs w:val="24"/>
          <w:lang w:eastAsia="en-US"/>
        </w:rPr>
        <w:t>Долгова, М. Ю.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 Становление системы социального страхования в Великобритании (1944-1948) / </w:t>
      </w:r>
      <w:r w:rsidR="00E7322F" w:rsidRPr="002A5C89">
        <w:rPr>
          <w:rFonts w:ascii="Times New Roman" w:hAnsi="Times New Roman"/>
          <w:sz w:val="24"/>
          <w:szCs w:val="24"/>
          <w:lang w:eastAsia="en-US"/>
        </w:rPr>
        <w:t xml:space="preserve">М. Ю.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Долгова // Вестник Московского Универститета. История. - 2009. - № 4. - С. 52 - 60. </w:t>
      </w:r>
    </w:p>
    <w:p w:rsidR="00F966D0" w:rsidRPr="00BD5F4A" w:rsidRDefault="00BD5F4A" w:rsidP="00EE63D9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BD5F4A">
        <w:rPr>
          <w:rFonts w:ascii="Times New Roman" w:hAnsi="Times New Roman"/>
          <w:i/>
          <w:sz w:val="24"/>
          <w:szCs w:val="24"/>
          <w:lang w:eastAsia="en-US"/>
        </w:rPr>
        <w:t>Ключевые слова: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F966D0" w:rsidRPr="00BD5F4A">
        <w:rPr>
          <w:rFonts w:ascii="Times New Roman" w:hAnsi="Times New Roman"/>
          <w:i/>
          <w:sz w:val="24"/>
          <w:szCs w:val="24"/>
          <w:lang w:eastAsia="en-US"/>
        </w:rPr>
        <w:t xml:space="preserve">история Великобритании - занятость населения - социальное страхование - биржа труда - план Бевериджа - безработица - государство "всеобщего благосостояния" - библиография </w:t>
      </w:r>
    </w:p>
    <w:p w:rsidR="00BD5F4A" w:rsidRPr="002A5C89" w:rsidRDefault="00BD5F4A" w:rsidP="00EE63D9">
      <w:pPr>
        <w:pStyle w:val="af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5F4A" w:rsidRDefault="004E2B64" w:rsidP="00EE63D9">
      <w:pPr>
        <w:pStyle w:val="af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3.3</w:t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 w:rsidR="00F966D0" w:rsidRPr="00BD5F4A">
        <w:rPr>
          <w:rFonts w:ascii="Times New Roman" w:hAnsi="Times New Roman"/>
          <w:b/>
          <w:sz w:val="24"/>
          <w:szCs w:val="24"/>
          <w:lang w:eastAsia="en-US"/>
        </w:rPr>
        <w:t>Ермаков, Д. Н.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 Сравнительный анализ развития права социального страхования в России и Германии (вторая половина XIX - первая четверть XX вв.) </w:t>
      </w:r>
      <w:r w:rsidR="00BD5F4A">
        <w:rPr>
          <w:rFonts w:ascii="Times New Roman" w:hAnsi="Times New Roman"/>
          <w:sz w:val="24"/>
          <w:szCs w:val="24"/>
          <w:lang w:eastAsia="en-US"/>
        </w:rPr>
        <w:t xml:space="preserve">/ </w:t>
      </w:r>
      <w:r w:rsidR="00E7322F" w:rsidRPr="002A5C89">
        <w:rPr>
          <w:rFonts w:ascii="Times New Roman" w:hAnsi="Times New Roman"/>
          <w:sz w:val="24"/>
          <w:szCs w:val="24"/>
          <w:lang w:eastAsia="en-US"/>
        </w:rPr>
        <w:t xml:space="preserve">Д. Н. </w:t>
      </w:r>
      <w:r w:rsidR="00BD5F4A" w:rsidRPr="002A5C89">
        <w:rPr>
          <w:rFonts w:ascii="Times New Roman" w:hAnsi="Times New Roman"/>
          <w:sz w:val="24"/>
          <w:szCs w:val="24"/>
          <w:lang w:eastAsia="en-US"/>
        </w:rPr>
        <w:t xml:space="preserve">Ермаков </w:t>
      </w:r>
      <w:r w:rsidR="00BD5F4A">
        <w:rPr>
          <w:rFonts w:ascii="Times New Roman" w:hAnsi="Times New Roman"/>
          <w:sz w:val="24"/>
          <w:szCs w:val="24"/>
          <w:lang w:eastAsia="en-US"/>
        </w:rPr>
        <w:t xml:space="preserve">//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Государство и право. 2011. - № 4. С. 74 </w:t>
      </w:r>
      <w:r w:rsidR="00F966D0">
        <w:rPr>
          <w:rFonts w:ascii="Times New Roman" w:hAnsi="Times New Roman"/>
          <w:sz w:val="24"/>
          <w:szCs w:val="24"/>
          <w:lang w:eastAsia="en-US"/>
        </w:rPr>
        <w:t>–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 87</w:t>
      </w:r>
      <w:r w:rsidR="00F966D0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F966D0" w:rsidRPr="00BD5F4A" w:rsidRDefault="00BD5F4A" w:rsidP="00EE63D9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D5F4A">
        <w:rPr>
          <w:rFonts w:ascii="Times New Roman" w:hAnsi="Times New Roman"/>
          <w:i/>
          <w:sz w:val="24"/>
          <w:szCs w:val="24"/>
          <w:lang w:eastAsia="en-US"/>
        </w:rPr>
        <w:t xml:space="preserve">Ключевые слова: </w:t>
      </w:r>
      <w:r w:rsidR="00F966D0" w:rsidRPr="00BD5F4A">
        <w:rPr>
          <w:rFonts w:ascii="Times New Roman" w:hAnsi="Times New Roman"/>
          <w:i/>
          <w:sz w:val="24"/>
          <w:szCs w:val="24"/>
        </w:rPr>
        <w:t xml:space="preserve">социальное страхование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F966D0" w:rsidRPr="00BD5F4A">
        <w:rPr>
          <w:rFonts w:ascii="Times New Roman" w:hAnsi="Times New Roman"/>
          <w:i/>
          <w:sz w:val="24"/>
          <w:szCs w:val="24"/>
        </w:rPr>
        <w:t xml:space="preserve">история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F966D0" w:rsidRPr="00BD5F4A">
        <w:rPr>
          <w:rFonts w:ascii="Times New Roman" w:hAnsi="Times New Roman"/>
          <w:i/>
          <w:sz w:val="24"/>
          <w:szCs w:val="24"/>
        </w:rPr>
        <w:t xml:space="preserve">системы "социальной безопасности"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F966D0" w:rsidRPr="00BD5F4A">
        <w:rPr>
          <w:rFonts w:ascii="Times New Roman" w:hAnsi="Times New Roman"/>
          <w:i/>
          <w:sz w:val="24"/>
          <w:szCs w:val="24"/>
        </w:rPr>
        <w:t xml:space="preserve">пенсионное законодательство Бисмарка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F966D0" w:rsidRPr="00BD5F4A">
        <w:rPr>
          <w:rFonts w:ascii="Times New Roman" w:hAnsi="Times New Roman"/>
          <w:i/>
          <w:sz w:val="24"/>
          <w:szCs w:val="24"/>
        </w:rPr>
        <w:t xml:space="preserve">государственное пенсионное страхование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F966D0" w:rsidRPr="00BD5F4A">
        <w:rPr>
          <w:rFonts w:ascii="Times New Roman" w:hAnsi="Times New Roman"/>
          <w:i/>
          <w:sz w:val="24"/>
          <w:szCs w:val="24"/>
        </w:rPr>
        <w:t xml:space="preserve">страхование от несчастных случаев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F966D0" w:rsidRPr="00BD5F4A">
        <w:rPr>
          <w:rFonts w:ascii="Times New Roman" w:hAnsi="Times New Roman"/>
          <w:i/>
          <w:sz w:val="24"/>
          <w:szCs w:val="24"/>
        </w:rPr>
        <w:t>библиография</w:t>
      </w:r>
    </w:p>
    <w:p w:rsidR="00BD5F4A" w:rsidRPr="00BD5F4A" w:rsidRDefault="00BD5F4A" w:rsidP="00EE63D9">
      <w:pPr>
        <w:pStyle w:val="af5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C44280" w:rsidRDefault="004E2B64" w:rsidP="00EE63D9">
      <w:pPr>
        <w:pStyle w:val="af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3.4</w:t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 w:rsidR="00F966D0" w:rsidRPr="00C44280">
        <w:rPr>
          <w:rFonts w:ascii="Times New Roman" w:hAnsi="Times New Roman"/>
          <w:b/>
          <w:sz w:val="24"/>
          <w:szCs w:val="24"/>
          <w:lang w:eastAsia="en-US"/>
        </w:rPr>
        <w:t>Ибадова</w:t>
      </w:r>
      <w:r w:rsidR="00BD5F4A" w:rsidRPr="00C44280">
        <w:rPr>
          <w:rFonts w:ascii="Times New Roman" w:hAnsi="Times New Roman"/>
          <w:b/>
          <w:sz w:val="24"/>
          <w:szCs w:val="24"/>
          <w:lang w:eastAsia="en-US"/>
        </w:rPr>
        <w:t>,</w:t>
      </w:r>
      <w:r w:rsidR="00F966D0" w:rsidRPr="00C44280">
        <w:rPr>
          <w:rFonts w:ascii="Times New Roman" w:hAnsi="Times New Roman"/>
          <w:b/>
          <w:sz w:val="24"/>
          <w:szCs w:val="24"/>
          <w:lang w:eastAsia="en-US"/>
        </w:rPr>
        <w:t xml:space="preserve"> Л.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 Взаимное страхование:история и современность </w:t>
      </w:r>
      <w:r w:rsidR="00BD5F4A">
        <w:rPr>
          <w:rFonts w:ascii="Times New Roman" w:hAnsi="Times New Roman"/>
          <w:sz w:val="24"/>
          <w:szCs w:val="24"/>
          <w:lang w:eastAsia="en-US"/>
        </w:rPr>
        <w:t>/</w:t>
      </w:r>
      <w:r w:rsidR="00BD5F4A" w:rsidRPr="00BD5F4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7322F">
        <w:rPr>
          <w:rFonts w:ascii="Times New Roman" w:hAnsi="Times New Roman"/>
          <w:sz w:val="24"/>
          <w:szCs w:val="24"/>
          <w:lang w:eastAsia="en-US"/>
        </w:rPr>
        <w:t xml:space="preserve">Л. </w:t>
      </w:r>
      <w:r w:rsidR="00BD5F4A" w:rsidRPr="002A5C89">
        <w:rPr>
          <w:rFonts w:ascii="Times New Roman" w:hAnsi="Times New Roman"/>
          <w:sz w:val="24"/>
          <w:szCs w:val="24"/>
          <w:lang w:eastAsia="en-US"/>
        </w:rPr>
        <w:t xml:space="preserve">Ибадова </w:t>
      </w:r>
      <w:r w:rsidR="00BD5F4A">
        <w:rPr>
          <w:rFonts w:ascii="Times New Roman" w:hAnsi="Times New Roman"/>
          <w:sz w:val="24"/>
          <w:szCs w:val="24"/>
          <w:lang w:eastAsia="en-US"/>
        </w:rPr>
        <w:t xml:space="preserve">//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Государство и право. </w:t>
      </w:r>
      <w:r w:rsidR="00BD5F4A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2007. </w:t>
      </w:r>
      <w:r w:rsidR="00BD5F4A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№.12.- С. 85 - 91. </w:t>
      </w:r>
    </w:p>
    <w:p w:rsidR="00F966D0" w:rsidRPr="00C44280" w:rsidRDefault="00C44280" w:rsidP="00EE63D9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Ключевые слова: </w:t>
      </w:r>
      <w:r w:rsidR="00F966D0"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взаимное страхование </w:t>
      </w:r>
      <w:r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F966D0"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история создания и развития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F966D0"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современное состояние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– </w:t>
      </w:r>
      <w:r w:rsidR="00F966D0" w:rsidRPr="00C44280">
        <w:rPr>
          <w:rFonts w:ascii="Times New Roman" w:hAnsi="Times New Roman"/>
          <w:i/>
          <w:sz w:val="24"/>
          <w:szCs w:val="24"/>
          <w:lang w:eastAsia="en-US"/>
        </w:rPr>
        <w:t>закон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- и</w:t>
      </w:r>
      <w:r w:rsidR="00F966D0" w:rsidRPr="00C44280">
        <w:rPr>
          <w:rFonts w:ascii="Times New Roman" w:hAnsi="Times New Roman"/>
          <w:i/>
          <w:sz w:val="24"/>
          <w:szCs w:val="24"/>
          <w:lang w:eastAsia="en-US"/>
        </w:rPr>
        <w:t>стория страхования</w:t>
      </w:r>
    </w:p>
    <w:p w:rsidR="00BD5F4A" w:rsidRPr="00C44280" w:rsidRDefault="00BD5F4A" w:rsidP="00EE63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44280" w:rsidRDefault="004E2B64" w:rsidP="00EE6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3.5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966D0" w:rsidRPr="00C44280">
        <w:rPr>
          <w:rFonts w:ascii="Times New Roman" w:eastAsia="Calibri" w:hAnsi="Times New Roman" w:cs="Times New Roman"/>
          <w:b/>
          <w:sz w:val="24"/>
          <w:szCs w:val="24"/>
        </w:rPr>
        <w:t>Коваленко, Н. В.</w:t>
      </w:r>
      <w:r w:rsidR="00F966D0" w:rsidRPr="002A5C89">
        <w:rPr>
          <w:rFonts w:ascii="Times New Roman" w:eastAsia="Calibri" w:hAnsi="Times New Roman" w:cs="Times New Roman"/>
          <w:sz w:val="24"/>
          <w:szCs w:val="24"/>
        </w:rPr>
        <w:t xml:space="preserve"> Как возродить взаимное страхование в России: анализ уроков истории в приложении к современной ситуации / Н</w:t>
      </w:r>
      <w:r w:rsidR="00F966D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966D0" w:rsidRPr="002A5C89">
        <w:rPr>
          <w:rFonts w:ascii="Times New Roman" w:eastAsia="Calibri" w:hAnsi="Times New Roman" w:cs="Times New Roman"/>
          <w:sz w:val="24"/>
          <w:szCs w:val="24"/>
        </w:rPr>
        <w:t>В</w:t>
      </w:r>
      <w:r w:rsidR="00F966D0">
        <w:rPr>
          <w:rFonts w:ascii="Times New Roman" w:eastAsia="Calibri" w:hAnsi="Times New Roman" w:cs="Times New Roman"/>
          <w:sz w:val="24"/>
          <w:szCs w:val="24"/>
        </w:rPr>
        <w:t>.</w:t>
      </w:r>
      <w:r w:rsidR="00F966D0" w:rsidRPr="002A5C89">
        <w:rPr>
          <w:rFonts w:ascii="Times New Roman" w:eastAsia="Calibri" w:hAnsi="Times New Roman" w:cs="Times New Roman"/>
          <w:sz w:val="24"/>
          <w:szCs w:val="24"/>
        </w:rPr>
        <w:t xml:space="preserve"> Коваленко // Страховое дело. – 2011. – № 12. – С. 22 - 32. . – Библиогр.: с.32.</w:t>
      </w:r>
      <w:r w:rsidR="00F966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66D0" w:rsidRPr="00C44280" w:rsidRDefault="00C44280" w:rsidP="00EE6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4280">
        <w:rPr>
          <w:rFonts w:ascii="Times New Roman" w:eastAsia="Calibri" w:hAnsi="Times New Roman" w:cs="Times New Roman"/>
          <w:i/>
          <w:sz w:val="24"/>
          <w:szCs w:val="24"/>
        </w:rPr>
        <w:t xml:space="preserve">Ключевые слова: </w:t>
      </w:r>
      <w:r w:rsidR="00F966D0" w:rsidRPr="00C44280">
        <w:rPr>
          <w:rFonts w:ascii="Times New Roman" w:eastAsia="Calibri" w:hAnsi="Times New Roman" w:cs="Times New Roman"/>
          <w:i/>
          <w:sz w:val="24"/>
          <w:szCs w:val="24"/>
        </w:rPr>
        <w:t>взаимное страхование – современная ситуация – Россия</w:t>
      </w:r>
    </w:p>
    <w:p w:rsidR="00BD5F4A" w:rsidRPr="00C44280" w:rsidRDefault="00BD5F4A" w:rsidP="00EE63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44280" w:rsidRDefault="004E2B64" w:rsidP="00EE63D9">
      <w:pPr>
        <w:pStyle w:val="af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3.6</w:t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 w:rsidR="00F966D0" w:rsidRPr="00C44280">
        <w:rPr>
          <w:rFonts w:ascii="Times New Roman" w:hAnsi="Times New Roman"/>
          <w:b/>
          <w:sz w:val="24"/>
          <w:szCs w:val="24"/>
          <w:lang w:eastAsia="en-US"/>
        </w:rPr>
        <w:t>Логвинова, И.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 Первые опыты взаимного страхования крестьянских строений от огня в Российской империи </w:t>
      </w:r>
      <w:r w:rsidR="00C44280">
        <w:rPr>
          <w:rFonts w:ascii="Times New Roman" w:hAnsi="Times New Roman"/>
          <w:sz w:val="24"/>
          <w:szCs w:val="24"/>
          <w:lang w:eastAsia="en-US"/>
        </w:rPr>
        <w:t xml:space="preserve">/ </w:t>
      </w:r>
      <w:r w:rsidR="00E7322F">
        <w:rPr>
          <w:rFonts w:ascii="Times New Roman" w:hAnsi="Times New Roman"/>
          <w:sz w:val="24"/>
          <w:szCs w:val="24"/>
          <w:lang w:eastAsia="en-US"/>
        </w:rPr>
        <w:t>И.</w:t>
      </w:r>
      <w:r w:rsidR="00232D8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44280">
        <w:rPr>
          <w:rFonts w:ascii="Times New Roman" w:hAnsi="Times New Roman"/>
          <w:sz w:val="24"/>
          <w:szCs w:val="24"/>
          <w:lang w:eastAsia="en-US"/>
        </w:rPr>
        <w:t xml:space="preserve">Логвинова //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Страховое дело. </w:t>
      </w:r>
      <w:r w:rsidR="00C44280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2008. - № 12. </w:t>
      </w:r>
      <w:r w:rsidR="00C44280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>С. 53 - 60.</w:t>
      </w:r>
    </w:p>
    <w:p w:rsidR="00BD5F4A" w:rsidRPr="00C44280" w:rsidRDefault="00C44280" w:rsidP="00EE63D9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Ключевые слова: </w:t>
      </w:r>
      <w:r w:rsidR="00F966D0"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Российская империя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F966D0"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крестьянские строения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F966D0"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земское взаимное страхование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F966D0"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пожарные убытки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F966D0"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история страхования XIX век </w:t>
      </w:r>
    </w:p>
    <w:p w:rsidR="00BD5F4A" w:rsidRDefault="00BD5F4A" w:rsidP="00EE63D9">
      <w:pPr>
        <w:pStyle w:val="af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44280" w:rsidRDefault="004E2B64" w:rsidP="00EE63D9">
      <w:pPr>
        <w:pStyle w:val="af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3.7</w:t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 w:rsidR="00F966D0" w:rsidRPr="00C44280">
        <w:rPr>
          <w:rFonts w:ascii="Times New Roman" w:hAnsi="Times New Roman"/>
          <w:b/>
          <w:sz w:val="24"/>
          <w:szCs w:val="24"/>
          <w:lang w:eastAsia="en-US"/>
        </w:rPr>
        <w:t>Носова</w:t>
      </w:r>
      <w:r w:rsidR="00C44280" w:rsidRPr="00C44280">
        <w:rPr>
          <w:rFonts w:ascii="Times New Roman" w:hAnsi="Times New Roman"/>
          <w:b/>
          <w:sz w:val="24"/>
          <w:szCs w:val="24"/>
          <w:lang w:eastAsia="en-US"/>
        </w:rPr>
        <w:t>,</w:t>
      </w:r>
      <w:r w:rsidR="00F966D0" w:rsidRPr="00C44280">
        <w:rPr>
          <w:rFonts w:ascii="Times New Roman" w:hAnsi="Times New Roman"/>
          <w:b/>
          <w:sz w:val="24"/>
          <w:szCs w:val="24"/>
          <w:lang w:eastAsia="en-US"/>
        </w:rPr>
        <w:t xml:space="preserve"> Г.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 О с</w:t>
      </w:r>
      <w:r w:rsidR="00C44280">
        <w:rPr>
          <w:rFonts w:ascii="Times New Roman" w:hAnsi="Times New Roman"/>
          <w:sz w:val="24"/>
          <w:szCs w:val="24"/>
          <w:lang w:eastAsia="en-US"/>
        </w:rPr>
        <w:t>танов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лении страхового дела в России в первой половине XIX в. </w:t>
      </w:r>
      <w:r w:rsidR="00C44280">
        <w:rPr>
          <w:rFonts w:ascii="Times New Roman" w:hAnsi="Times New Roman"/>
          <w:sz w:val="24"/>
          <w:szCs w:val="24"/>
          <w:lang w:eastAsia="en-US"/>
        </w:rPr>
        <w:t>/</w:t>
      </w:r>
      <w:r w:rsidR="00C44280" w:rsidRPr="00C442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32D86" w:rsidRPr="002A5C89">
        <w:rPr>
          <w:rFonts w:ascii="Times New Roman" w:hAnsi="Times New Roman"/>
          <w:sz w:val="24"/>
          <w:szCs w:val="24"/>
          <w:lang w:eastAsia="en-US"/>
        </w:rPr>
        <w:t>Г.</w:t>
      </w:r>
      <w:r w:rsidR="00232D8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44280" w:rsidRPr="002A5C89">
        <w:rPr>
          <w:rFonts w:ascii="Times New Roman" w:hAnsi="Times New Roman"/>
          <w:sz w:val="24"/>
          <w:szCs w:val="24"/>
          <w:lang w:eastAsia="en-US"/>
        </w:rPr>
        <w:t xml:space="preserve">Носова </w:t>
      </w:r>
      <w:r w:rsidR="00C44280">
        <w:rPr>
          <w:rFonts w:ascii="Times New Roman" w:hAnsi="Times New Roman"/>
          <w:sz w:val="24"/>
          <w:szCs w:val="24"/>
          <w:lang w:eastAsia="en-US"/>
        </w:rPr>
        <w:t xml:space="preserve">//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Финансы. </w:t>
      </w:r>
      <w:r w:rsidR="00C44280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2008. </w:t>
      </w:r>
      <w:r w:rsidR="00F966D0">
        <w:rPr>
          <w:rFonts w:ascii="Times New Roman" w:hAnsi="Times New Roman"/>
          <w:sz w:val="24"/>
          <w:szCs w:val="24"/>
          <w:lang w:eastAsia="en-US"/>
        </w:rPr>
        <w:t xml:space="preserve">- № 3. </w:t>
      </w:r>
      <w:r w:rsidR="00C44280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F966D0">
        <w:rPr>
          <w:rFonts w:ascii="Times New Roman" w:hAnsi="Times New Roman"/>
          <w:sz w:val="24"/>
          <w:szCs w:val="24"/>
          <w:lang w:eastAsia="en-US"/>
        </w:rPr>
        <w:t xml:space="preserve">С. 52 - 54. </w:t>
      </w:r>
    </w:p>
    <w:p w:rsidR="00F966D0" w:rsidRDefault="00C44280" w:rsidP="00EE63D9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Ключевые слова: </w:t>
      </w:r>
      <w:r w:rsidR="00F966D0"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история страхование Россия </w:t>
      </w:r>
    </w:p>
    <w:p w:rsidR="00C44280" w:rsidRPr="00C44280" w:rsidRDefault="00C44280" w:rsidP="00EE63D9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C44280" w:rsidRDefault="004E2B64" w:rsidP="00EE63D9">
      <w:pPr>
        <w:pStyle w:val="af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3.8</w:t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 w:rsidR="00F966D0" w:rsidRPr="00C44280">
        <w:rPr>
          <w:rFonts w:ascii="Times New Roman" w:hAnsi="Times New Roman"/>
          <w:b/>
          <w:sz w:val="24"/>
          <w:szCs w:val="24"/>
          <w:lang w:eastAsia="en-US"/>
        </w:rPr>
        <w:t>Роик</w:t>
      </w:r>
      <w:r w:rsidR="00C44280" w:rsidRPr="00C44280">
        <w:rPr>
          <w:rFonts w:ascii="Times New Roman" w:hAnsi="Times New Roman"/>
          <w:b/>
          <w:sz w:val="24"/>
          <w:szCs w:val="24"/>
          <w:lang w:eastAsia="en-US"/>
        </w:rPr>
        <w:t>,</w:t>
      </w:r>
      <w:r w:rsidR="00F966D0" w:rsidRPr="00C44280">
        <w:rPr>
          <w:rFonts w:ascii="Times New Roman" w:hAnsi="Times New Roman"/>
          <w:b/>
          <w:sz w:val="24"/>
          <w:szCs w:val="24"/>
          <w:lang w:eastAsia="en-US"/>
        </w:rPr>
        <w:t xml:space="preserve"> В.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  Становление системы социального страхования в России: достигнутые рубежы, ключевые проблемы и пути их решения </w:t>
      </w:r>
      <w:r w:rsidR="00C44280">
        <w:rPr>
          <w:rFonts w:ascii="Times New Roman" w:hAnsi="Times New Roman"/>
          <w:sz w:val="24"/>
          <w:szCs w:val="24"/>
          <w:lang w:eastAsia="en-US"/>
        </w:rPr>
        <w:t xml:space="preserve">/ </w:t>
      </w:r>
      <w:r w:rsidR="00232D86" w:rsidRPr="002A5C89">
        <w:rPr>
          <w:rFonts w:ascii="Times New Roman" w:hAnsi="Times New Roman"/>
          <w:sz w:val="24"/>
          <w:szCs w:val="24"/>
          <w:lang w:eastAsia="en-US"/>
        </w:rPr>
        <w:t>В.</w:t>
      </w:r>
      <w:r w:rsidR="00232D8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44280" w:rsidRPr="002A5C89">
        <w:rPr>
          <w:rFonts w:ascii="Times New Roman" w:hAnsi="Times New Roman"/>
          <w:sz w:val="24"/>
          <w:szCs w:val="24"/>
          <w:lang w:eastAsia="en-US"/>
        </w:rPr>
        <w:t xml:space="preserve">Роик </w:t>
      </w:r>
      <w:r w:rsidR="00C44280">
        <w:rPr>
          <w:rFonts w:ascii="Times New Roman" w:hAnsi="Times New Roman"/>
          <w:sz w:val="24"/>
          <w:szCs w:val="24"/>
          <w:lang w:eastAsia="en-US"/>
        </w:rPr>
        <w:t>//</w:t>
      </w:r>
      <w:r w:rsidR="00C44280" w:rsidRPr="002A5C8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Российский экономический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lastRenderedPageBreak/>
        <w:t xml:space="preserve">журнал. </w:t>
      </w:r>
      <w:r w:rsidR="00C44280">
        <w:rPr>
          <w:rFonts w:ascii="Times New Roman" w:hAnsi="Times New Roman"/>
          <w:sz w:val="24"/>
          <w:szCs w:val="24"/>
          <w:lang w:eastAsia="en-US"/>
        </w:rPr>
        <w:t>-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 2007. </w:t>
      </w:r>
      <w:r w:rsidR="00C44280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>№ 1-2.</w:t>
      </w:r>
      <w:r w:rsidR="00C442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- С. 81-97. </w:t>
      </w:r>
    </w:p>
    <w:p w:rsidR="00F966D0" w:rsidRPr="00C44280" w:rsidRDefault="00C44280" w:rsidP="00EE63D9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Ключевые слова: </w:t>
      </w:r>
      <w:r w:rsidR="00F966D0"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Россия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F966D0"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социальное страхование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F966D0"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история развития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F966D0" w:rsidRPr="00C44280">
        <w:rPr>
          <w:rFonts w:ascii="Times New Roman" w:hAnsi="Times New Roman"/>
          <w:i/>
          <w:sz w:val="24"/>
          <w:szCs w:val="24"/>
          <w:lang w:eastAsia="en-US"/>
        </w:rPr>
        <w:t>заработная плата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- государственное регулирование</w:t>
      </w:r>
    </w:p>
    <w:p w:rsidR="00C44280" w:rsidRDefault="004E2B64" w:rsidP="00EE63D9">
      <w:pPr>
        <w:pStyle w:val="af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3.9</w:t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 w:rsidR="00F966D0" w:rsidRPr="00EE63D9">
        <w:rPr>
          <w:rFonts w:ascii="Times New Roman" w:hAnsi="Times New Roman"/>
          <w:b/>
          <w:sz w:val="24"/>
          <w:szCs w:val="24"/>
          <w:lang w:eastAsia="en-US"/>
        </w:rPr>
        <w:t>Семенова</w:t>
      </w:r>
      <w:r w:rsidR="00C44280" w:rsidRPr="00EE63D9">
        <w:rPr>
          <w:rFonts w:ascii="Times New Roman" w:hAnsi="Times New Roman"/>
          <w:b/>
          <w:sz w:val="24"/>
          <w:szCs w:val="24"/>
          <w:lang w:eastAsia="en-US"/>
        </w:rPr>
        <w:t>,</w:t>
      </w:r>
      <w:r w:rsidR="00F966D0" w:rsidRPr="00EE63D9">
        <w:rPr>
          <w:rFonts w:ascii="Times New Roman" w:hAnsi="Times New Roman"/>
          <w:b/>
          <w:sz w:val="24"/>
          <w:szCs w:val="24"/>
          <w:lang w:eastAsia="en-US"/>
        </w:rPr>
        <w:t xml:space="preserve"> Т.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 Историко-правовой аспект страхования урожая сельхозкультур в России</w:t>
      </w:r>
      <w:r w:rsidR="00C44280">
        <w:rPr>
          <w:rFonts w:ascii="Times New Roman" w:hAnsi="Times New Roman"/>
          <w:sz w:val="24"/>
          <w:szCs w:val="24"/>
          <w:lang w:eastAsia="en-US"/>
        </w:rPr>
        <w:t xml:space="preserve"> / </w:t>
      </w:r>
      <w:r w:rsidR="00232D86" w:rsidRPr="002A5C89">
        <w:rPr>
          <w:rFonts w:ascii="Times New Roman" w:hAnsi="Times New Roman"/>
          <w:sz w:val="24"/>
          <w:szCs w:val="24"/>
          <w:lang w:eastAsia="en-US"/>
        </w:rPr>
        <w:t xml:space="preserve">Т. </w:t>
      </w:r>
      <w:r w:rsidR="00C44280" w:rsidRPr="002A5C89">
        <w:rPr>
          <w:rFonts w:ascii="Times New Roman" w:hAnsi="Times New Roman"/>
          <w:sz w:val="24"/>
          <w:szCs w:val="24"/>
          <w:lang w:eastAsia="en-US"/>
        </w:rPr>
        <w:t xml:space="preserve">Семенова </w:t>
      </w:r>
      <w:r w:rsidR="00C44280">
        <w:rPr>
          <w:rFonts w:ascii="Times New Roman" w:hAnsi="Times New Roman"/>
          <w:sz w:val="24"/>
          <w:szCs w:val="24"/>
          <w:lang w:eastAsia="en-US"/>
        </w:rPr>
        <w:t xml:space="preserve">//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Финансы. 2008 - № 4. С. 56 - 59. </w:t>
      </w:r>
    </w:p>
    <w:p w:rsidR="00F966D0" w:rsidRPr="00EE63D9" w:rsidRDefault="00EE63D9" w:rsidP="00EE63D9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Ключевые слова: </w:t>
      </w:r>
      <w:r w:rsidR="00F966D0" w:rsidRPr="00EE63D9">
        <w:rPr>
          <w:rFonts w:ascii="Times New Roman" w:hAnsi="Times New Roman"/>
          <w:i/>
          <w:sz w:val="24"/>
          <w:szCs w:val="24"/>
          <w:lang w:eastAsia="en-US"/>
        </w:rPr>
        <w:t xml:space="preserve">сельскохозяйственное страхование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– </w:t>
      </w:r>
      <w:r w:rsidR="00F966D0" w:rsidRPr="00EE63D9">
        <w:rPr>
          <w:rFonts w:ascii="Times New Roman" w:hAnsi="Times New Roman"/>
          <w:i/>
          <w:sz w:val="24"/>
          <w:szCs w:val="24"/>
          <w:lang w:eastAsia="en-US"/>
        </w:rPr>
        <w:t>Россия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- </w:t>
      </w:r>
      <w:r w:rsidR="00F966D0" w:rsidRPr="00EE63D9">
        <w:rPr>
          <w:rFonts w:ascii="Times New Roman" w:hAnsi="Times New Roman"/>
          <w:i/>
          <w:sz w:val="24"/>
          <w:szCs w:val="24"/>
          <w:lang w:eastAsia="en-US"/>
        </w:rPr>
        <w:t xml:space="preserve"> сельхозкультуры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F966D0" w:rsidRPr="00EE63D9">
        <w:rPr>
          <w:rFonts w:ascii="Times New Roman" w:hAnsi="Times New Roman"/>
          <w:i/>
          <w:sz w:val="24"/>
          <w:szCs w:val="24"/>
          <w:lang w:eastAsia="en-US"/>
        </w:rPr>
        <w:t>история развития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- </w:t>
      </w:r>
      <w:r w:rsidR="00F966D0" w:rsidRPr="00EE63D9">
        <w:rPr>
          <w:rFonts w:ascii="Times New Roman" w:hAnsi="Times New Roman"/>
          <w:i/>
          <w:sz w:val="24"/>
          <w:szCs w:val="24"/>
          <w:lang w:eastAsia="en-US"/>
        </w:rPr>
        <w:t xml:space="preserve"> историко-правовой аспект </w:t>
      </w:r>
    </w:p>
    <w:p w:rsidR="00BD5F4A" w:rsidRPr="00EE63D9" w:rsidRDefault="00BD5F4A" w:rsidP="00EE63D9">
      <w:pPr>
        <w:pStyle w:val="af5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C44280" w:rsidRDefault="004E2B64" w:rsidP="00EE63D9">
      <w:pPr>
        <w:pStyle w:val="af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3.10</w:t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 w:rsidR="00F966D0" w:rsidRPr="00EE63D9">
        <w:rPr>
          <w:rFonts w:ascii="Times New Roman" w:hAnsi="Times New Roman"/>
          <w:b/>
          <w:sz w:val="24"/>
          <w:szCs w:val="24"/>
          <w:lang w:eastAsia="en-US"/>
        </w:rPr>
        <w:t>Черепанова, А. Ю.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 Развитие трансграничного страхования в дореволюционной России / </w:t>
      </w:r>
      <w:r w:rsidR="00232D86" w:rsidRPr="002A5C89">
        <w:rPr>
          <w:rFonts w:ascii="Times New Roman" w:hAnsi="Times New Roman"/>
          <w:sz w:val="24"/>
          <w:szCs w:val="24"/>
          <w:lang w:eastAsia="en-US"/>
        </w:rPr>
        <w:t xml:space="preserve">А. Ю. </w:t>
      </w:r>
      <w:r w:rsidR="00F966D0" w:rsidRPr="002A5C89">
        <w:rPr>
          <w:rFonts w:ascii="Times New Roman" w:hAnsi="Times New Roman"/>
          <w:sz w:val="24"/>
          <w:szCs w:val="24"/>
          <w:lang w:eastAsia="en-US"/>
        </w:rPr>
        <w:t xml:space="preserve">Черепанова // Страховое дело. - 2010. - № 3. - С. 61 - 64. </w:t>
      </w:r>
    </w:p>
    <w:p w:rsidR="00F966D0" w:rsidRPr="00EE63D9" w:rsidRDefault="00EE63D9" w:rsidP="00EE63D9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44280">
        <w:rPr>
          <w:rFonts w:ascii="Times New Roman" w:hAnsi="Times New Roman"/>
          <w:i/>
          <w:sz w:val="24"/>
          <w:szCs w:val="24"/>
          <w:lang w:eastAsia="en-US"/>
        </w:rPr>
        <w:t xml:space="preserve">Ключевые слова: </w:t>
      </w:r>
      <w:r w:rsidR="00F966D0" w:rsidRPr="00EE63D9">
        <w:rPr>
          <w:rFonts w:ascii="Times New Roman" w:hAnsi="Times New Roman"/>
          <w:i/>
          <w:sz w:val="24"/>
          <w:szCs w:val="24"/>
          <w:lang w:eastAsia="en-US"/>
        </w:rPr>
        <w:t xml:space="preserve">история страхования - трансграничное (иностранное международное) страхование - коллизионные нормы </w:t>
      </w:r>
    </w:p>
    <w:p w:rsidR="0036323C" w:rsidRPr="00D6761D" w:rsidRDefault="0036323C" w:rsidP="00EE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082" w:rsidRPr="008E6DB3" w:rsidRDefault="00990082" w:rsidP="00990082">
      <w:pPr>
        <w:pStyle w:val="af4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ОБЯЗАТЕЛЬНОЕ СТРАХОВАНИЕ</w:t>
      </w:r>
    </w:p>
    <w:p w:rsidR="00FF634E" w:rsidRDefault="00FF634E" w:rsidP="00990082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DE2" w:rsidRDefault="008E6DB3" w:rsidP="00990082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63D9" w:rsidRPr="002E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Медицинское страхование</w:t>
      </w:r>
    </w:p>
    <w:p w:rsidR="00FF634E" w:rsidRPr="00FB5619" w:rsidRDefault="00FF634E" w:rsidP="00FB5619"/>
    <w:p w:rsidR="008907E7" w:rsidRDefault="00FF634E" w:rsidP="008907E7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4.1.1</w:t>
      </w:r>
      <w:r>
        <w:rPr>
          <w:rFonts w:ascii="Times New Roman" w:hAnsi="Times New Roman"/>
          <w:b/>
          <w:sz w:val="24"/>
          <w:szCs w:val="24"/>
        </w:rPr>
        <w:tab/>
      </w:r>
      <w:r w:rsidR="008907E7" w:rsidRPr="008907E7">
        <w:rPr>
          <w:rFonts w:ascii="Times New Roman" w:hAnsi="Times New Roman"/>
          <w:b/>
          <w:sz w:val="24"/>
          <w:szCs w:val="24"/>
        </w:rPr>
        <w:t>Алгазин, А.И.</w:t>
      </w:r>
      <w:r w:rsidR="008907E7" w:rsidRPr="002E4DE2">
        <w:rPr>
          <w:rFonts w:ascii="Times New Roman" w:hAnsi="Times New Roman"/>
          <w:sz w:val="24"/>
          <w:szCs w:val="24"/>
        </w:rPr>
        <w:t xml:space="preserve"> Способы совершения мошенничества в сфере личного и медицинского страхования. </w:t>
      </w:r>
      <w:r w:rsidR="008907E7">
        <w:rPr>
          <w:rFonts w:ascii="Times New Roman" w:hAnsi="Times New Roman"/>
          <w:sz w:val="24"/>
          <w:szCs w:val="24"/>
        </w:rPr>
        <w:t xml:space="preserve">/ </w:t>
      </w:r>
      <w:r w:rsidR="00036FC7" w:rsidRPr="002E4DE2">
        <w:rPr>
          <w:rFonts w:ascii="Times New Roman" w:hAnsi="Times New Roman"/>
          <w:sz w:val="24"/>
          <w:szCs w:val="24"/>
        </w:rPr>
        <w:t>А.И.</w:t>
      </w:r>
      <w:r w:rsidR="00036FC7">
        <w:rPr>
          <w:rFonts w:ascii="Times New Roman" w:hAnsi="Times New Roman"/>
          <w:sz w:val="24"/>
          <w:szCs w:val="24"/>
        </w:rPr>
        <w:t xml:space="preserve"> </w:t>
      </w:r>
      <w:r w:rsidR="008907E7" w:rsidRPr="002E4DE2">
        <w:rPr>
          <w:rFonts w:ascii="Times New Roman" w:hAnsi="Times New Roman"/>
          <w:sz w:val="24"/>
          <w:szCs w:val="24"/>
        </w:rPr>
        <w:t>Алгазин</w:t>
      </w:r>
      <w:r w:rsidR="008907E7">
        <w:rPr>
          <w:rFonts w:ascii="Times New Roman" w:hAnsi="Times New Roman"/>
          <w:sz w:val="24"/>
          <w:szCs w:val="24"/>
        </w:rPr>
        <w:t xml:space="preserve"> // </w:t>
      </w:r>
      <w:r w:rsidR="008907E7" w:rsidRPr="002E4DE2">
        <w:rPr>
          <w:rFonts w:ascii="Times New Roman" w:hAnsi="Times New Roman"/>
          <w:sz w:val="24"/>
          <w:szCs w:val="24"/>
        </w:rPr>
        <w:t xml:space="preserve">Человек и закон. 2008. № 8. с. 112 - 118. </w:t>
      </w:r>
    </w:p>
    <w:p w:rsidR="008907E7" w:rsidRPr="008907E7" w:rsidRDefault="008907E7" w:rsidP="008907E7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907E7">
        <w:rPr>
          <w:rFonts w:ascii="Times New Roman" w:hAnsi="Times New Roman"/>
          <w:i/>
          <w:sz w:val="24"/>
          <w:szCs w:val="24"/>
        </w:rPr>
        <w:t>Ключевые слова: медицинское страхование - мошенничество - варианты обмана - страховая компания</w:t>
      </w:r>
    </w:p>
    <w:p w:rsidR="002E4DE2" w:rsidRPr="00D6761D" w:rsidRDefault="002E4DE2" w:rsidP="002E4DE2">
      <w:pPr>
        <w:pStyle w:val="af4"/>
        <w:spacing w:after="0" w:line="240" w:lineRule="auto"/>
        <w:ind w:left="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2E4DE2" w:rsidRPr="002E4DE2" w:rsidRDefault="00FF634E" w:rsidP="002E4DE2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4.1.2</w:t>
      </w:r>
      <w:r>
        <w:rPr>
          <w:rFonts w:ascii="Times New Roman" w:hAnsi="Times New Roman"/>
          <w:b/>
          <w:sz w:val="24"/>
          <w:szCs w:val="24"/>
        </w:rPr>
        <w:tab/>
      </w:r>
      <w:r w:rsidR="002E4DE2" w:rsidRPr="002E4DE2">
        <w:rPr>
          <w:rFonts w:ascii="Times New Roman" w:hAnsi="Times New Roman"/>
          <w:b/>
          <w:sz w:val="24"/>
          <w:szCs w:val="24"/>
        </w:rPr>
        <w:t>Бочкарева, В. К.</w:t>
      </w:r>
      <w:r w:rsidR="002E4DE2" w:rsidRPr="002E4DE2">
        <w:rPr>
          <w:rFonts w:ascii="Times New Roman" w:hAnsi="Times New Roman"/>
          <w:sz w:val="24"/>
          <w:szCs w:val="24"/>
        </w:rPr>
        <w:t xml:space="preserve"> Реформирование здравохранения и обеспечение равной доступности к бесплатным медицинским услугам / </w:t>
      </w:r>
      <w:r w:rsidR="00036FC7" w:rsidRPr="002E4DE2">
        <w:rPr>
          <w:rFonts w:ascii="Times New Roman" w:hAnsi="Times New Roman"/>
          <w:sz w:val="24"/>
          <w:szCs w:val="24"/>
        </w:rPr>
        <w:t xml:space="preserve">В. К. </w:t>
      </w:r>
      <w:r w:rsidR="002E4DE2" w:rsidRPr="002E4DE2">
        <w:rPr>
          <w:rFonts w:ascii="Times New Roman" w:hAnsi="Times New Roman"/>
          <w:sz w:val="24"/>
          <w:szCs w:val="24"/>
        </w:rPr>
        <w:t>Бочкарева // Всероссийский экономический журнал (ЭКО). - 2011. - № 10. - С. 13 - 35.</w:t>
      </w:r>
    </w:p>
    <w:p w:rsidR="002E4DE2" w:rsidRPr="002E4DE2" w:rsidRDefault="002E4DE2" w:rsidP="008907E7">
      <w:pPr>
        <w:pStyle w:val="af5"/>
        <w:ind w:firstLine="708"/>
        <w:rPr>
          <w:rFonts w:ascii="Times New Roman" w:hAnsi="Times New Roman"/>
          <w:i/>
          <w:sz w:val="24"/>
          <w:szCs w:val="24"/>
        </w:rPr>
      </w:pPr>
      <w:r w:rsidRPr="002E4DE2">
        <w:rPr>
          <w:rFonts w:ascii="Times New Roman" w:hAnsi="Times New Roman"/>
          <w:i/>
          <w:sz w:val="24"/>
          <w:szCs w:val="24"/>
        </w:rPr>
        <w:t xml:space="preserve">Ключевые слова: обязательное медицинское страхование - государственные гарантии - стационаро - замещающие технологии - лечебно-профилактические учреждения (ЛПУ) - плотность расселения </w:t>
      </w:r>
      <w:r w:rsidR="008907E7">
        <w:rPr>
          <w:rFonts w:ascii="Times New Roman" w:hAnsi="Times New Roman"/>
          <w:i/>
          <w:sz w:val="24"/>
          <w:szCs w:val="24"/>
        </w:rPr>
        <w:t xml:space="preserve">- </w:t>
      </w:r>
      <w:r w:rsidRPr="002E4DE2">
        <w:rPr>
          <w:rFonts w:ascii="Times New Roman" w:hAnsi="Times New Roman"/>
          <w:i/>
          <w:sz w:val="24"/>
          <w:szCs w:val="24"/>
        </w:rPr>
        <w:t xml:space="preserve">межбюджетные отношения </w:t>
      </w:r>
    </w:p>
    <w:p w:rsidR="002E4DE2" w:rsidRDefault="002E4DE2" w:rsidP="002E4DE2">
      <w:pPr>
        <w:pStyle w:val="af5"/>
        <w:rPr>
          <w:rFonts w:ascii="Times New Roman" w:hAnsi="Times New Roman"/>
          <w:sz w:val="24"/>
          <w:szCs w:val="24"/>
        </w:rPr>
      </w:pPr>
    </w:p>
    <w:p w:rsidR="008907E7" w:rsidRDefault="00FF634E" w:rsidP="008907E7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4.1.3</w:t>
      </w:r>
      <w:r>
        <w:rPr>
          <w:rFonts w:ascii="Times New Roman" w:hAnsi="Times New Roman"/>
          <w:b/>
          <w:sz w:val="24"/>
          <w:szCs w:val="24"/>
        </w:rPr>
        <w:tab/>
      </w:r>
      <w:r w:rsidR="008907E7" w:rsidRPr="008907E7">
        <w:rPr>
          <w:rFonts w:ascii="Times New Roman" w:hAnsi="Times New Roman"/>
          <w:b/>
          <w:sz w:val="24"/>
          <w:szCs w:val="24"/>
        </w:rPr>
        <w:t>Гонтмахер, Е.</w:t>
      </w:r>
      <w:r w:rsidR="008907E7" w:rsidRPr="002E4DE2">
        <w:rPr>
          <w:rFonts w:ascii="Times New Roman" w:hAnsi="Times New Roman"/>
          <w:sz w:val="24"/>
          <w:szCs w:val="24"/>
        </w:rPr>
        <w:t xml:space="preserve">  Бедность как болезнь. </w:t>
      </w:r>
      <w:r w:rsidR="008907E7">
        <w:rPr>
          <w:rFonts w:ascii="Times New Roman" w:hAnsi="Times New Roman"/>
          <w:sz w:val="24"/>
          <w:szCs w:val="24"/>
        </w:rPr>
        <w:t>/</w:t>
      </w:r>
      <w:r w:rsidR="008907E7" w:rsidRPr="008907E7">
        <w:rPr>
          <w:rFonts w:ascii="Times New Roman" w:hAnsi="Times New Roman"/>
          <w:sz w:val="24"/>
          <w:szCs w:val="24"/>
        </w:rPr>
        <w:t xml:space="preserve"> </w:t>
      </w:r>
      <w:r w:rsidR="00036FC7" w:rsidRPr="002E4DE2">
        <w:rPr>
          <w:rFonts w:ascii="Times New Roman" w:hAnsi="Times New Roman"/>
          <w:sz w:val="24"/>
          <w:szCs w:val="24"/>
        </w:rPr>
        <w:t>Е.</w:t>
      </w:r>
      <w:r w:rsidR="00036FC7">
        <w:rPr>
          <w:rFonts w:ascii="Times New Roman" w:hAnsi="Times New Roman"/>
          <w:sz w:val="24"/>
          <w:szCs w:val="24"/>
        </w:rPr>
        <w:t xml:space="preserve"> </w:t>
      </w:r>
      <w:r w:rsidR="008907E7" w:rsidRPr="002E4DE2">
        <w:rPr>
          <w:rFonts w:ascii="Times New Roman" w:hAnsi="Times New Roman"/>
          <w:sz w:val="24"/>
          <w:szCs w:val="24"/>
        </w:rPr>
        <w:t xml:space="preserve">Гонтмахер </w:t>
      </w:r>
      <w:r w:rsidR="008907E7">
        <w:rPr>
          <w:rFonts w:ascii="Times New Roman" w:hAnsi="Times New Roman"/>
          <w:sz w:val="24"/>
          <w:szCs w:val="24"/>
        </w:rPr>
        <w:t xml:space="preserve">// </w:t>
      </w:r>
      <w:r w:rsidR="008907E7" w:rsidRPr="002E4DE2">
        <w:rPr>
          <w:rFonts w:ascii="Times New Roman" w:hAnsi="Times New Roman"/>
          <w:sz w:val="24"/>
          <w:szCs w:val="24"/>
        </w:rPr>
        <w:t xml:space="preserve">Российская газета.  2008. - 21 марта. С. 1; 4. </w:t>
      </w:r>
    </w:p>
    <w:p w:rsidR="008907E7" w:rsidRPr="008907E7" w:rsidRDefault="008907E7" w:rsidP="008907E7">
      <w:pPr>
        <w:pStyle w:val="af5"/>
        <w:ind w:firstLine="658"/>
        <w:jc w:val="both"/>
        <w:rPr>
          <w:rFonts w:ascii="Times New Roman" w:hAnsi="Times New Roman"/>
          <w:i/>
          <w:sz w:val="24"/>
          <w:szCs w:val="24"/>
        </w:rPr>
      </w:pPr>
      <w:r w:rsidRPr="008907E7">
        <w:rPr>
          <w:rFonts w:ascii="Times New Roman" w:hAnsi="Times New Roman"/>
          <w:i/>
          <w:sz w:val="24"/>
          <w:szCs w:val="24"/>
        </w:rPr>
        <w:t>Ключевые слова:</w:t>
      </w:r>
      <w:r>
        <w:rPr>
          <w:rFonts w:ascii="Times New Roman" w:hAnsi="Times New Roman"/>
          <w:i/>
          <w:sz w:val="24"/>
          <w:szCs w:val="24"/>
        </w:rPr>
        <w:t xml:space="preserve"> зд</w:t>
      </w:r>
      <w:r w:rsidRPr="008907E7">
        <w:rPr>
          <w:rFonts w:ascii="Times New Roman" w:hAnsi="Times New Roman"/>
          <w:i/>
          <w:sz w:val="24"/>
          <w:szCs w:val="24"/>
        </w:rPr>
        <w:t xml:space="preserve">равоохранение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907E7">
        <w:rPr>
          <w:rFonts w:ascii="Times New Roman" w:hAnsi="Times New Roman"/>
          <w:i/>
          <w:sz w:val="24"/>
          <w:szCs w:val="24"/>
        </w:rPr>
        <w:t xml:space="preserve">социальная политика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907E7">
        <w:rPr>
          <w:rFonts w:ascii="Times New Roman" w:hAnsi="Times New Roman"/>
          <w:i/>
          <w:sz w:val="24"/>
          <w:szCs w:val="24"/>
        </w:rPr>
        <w:t xml:space="preserve">медицинские услуги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907E7">
        <w:rPr>
          <w:rFonts w:ascii="Times New Roman" w:hAnsi="Times New Roman"/>
          <w:i/>
          <w:sz w:val="24"/>
          <w:szCs w:val="24"/>
        </w:rPr>
        <w:t xml:space="preserve">помощь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907E7">
        <w:rPr>
          <w:rFonts w:ascii="Times New Roman" w:hAnsi="Times New Roman"/>
          <w:i/>
          <w:sz w:val="24"/>
          <w:szCs w:val="24"/>
        </w:rPr>
        <w:t xml:space="preserve">качество </w:t>
      </w:r>
      <w:r>
        <w:rPr>
          <w:rFonts w:ascii="Times New Roman" w:hAnsi="Times New Roman"/>
          <w:i/>
          <w:sz w:val="24"/>
          <w:szCs w:val="24"/>
        </w:rPr>
        <w:t>-</w:t>
      </w:r>
      <w:r w:rsidRPr="008907E7">
        <w:rPr>
          <w:rFonts w:ascii="Times New Roman" w:hAnsi="Times New Roman"/>
          <w:i/>
          <w:sz w:val="24"/>
          <w:szCs w:val="24"/>
        </w:rPr>
        <w:t xml:space="preserve"> обязательное страхование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907E7">
        <w:rPr>
          <w:rFonts w:ascii="Times New Roman" w:hAnsi="Times New Roman"/>
          <w:i/>
          <w:sz w:val="24"/>
          <w:szCs w:val="24"/>
        </w:rPr>
        <w:t xml:space="preserve">бюджетная медицина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907E7">
        <w:rPr>
          <w:rFonts w:ascii="Times New Roman" w:hAnsi="Times New Roman"/>
          <w:i/>
          <w:sz w:val="24"/>
          <w:szCs w:val="24"/>
        </w:rPr>
        <w:t xml:space="preserve">проблемы финансирования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907E7">
        <w:rPr>
          <w:rFonts w:ascii="Times New Roman" w:hAnsi="Times New Roman"/>
          <w:i/>
          <w:sz w:val="24"/>
          <w:szCs w:val="24"/>
        </w:rPr>
        <w:t xml:space="preserve">программа государственных гарантий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907E7">
        <w:rPr>
          <w:rFonts w:ascii="Times New Roman" w:hAnsi="Times New Roman"/>
          <w:i/>
          <w:sz w:val="24"/>
          <w:szCs w:val="24"/>
        </w:rPr>
        <w:t>состояние перспективы</w:t>
      </w:r>
    </w:p>
    <w:p w:rsidR="008907E7" w:rsidRPr="002E4DE2" w:rsidRDefault="008907E7" w:rsidP="008907E7">
      <w:pPr>
        <w:pStyle w:val="af5"/>
        <w:rPr>
          <w:rFonts w:ascii="Times New Roman" w:hAnsi="Times New Roman"/>
          <w:sz w:val="24"/>
          <w:szCs w:val="24"/>
        </w:rPr>
      </w:pPr>
    </w:p>
    <w:p w:rsidR="002E4DE2" w:rsidRPr="002E4DE2" w:rsidRDefault="00FF634E" w:rsidP="008907E7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4.1.4</w:t>
      </w:r>
      <w:r>
        <w:rPr>
          <w:rFonts w:ascii="Times New Roman" w:hAnsi="Times New Roman"/>
          <w:b/>
          <w:sz w:val="24"/>
          <w:szCs w:val="24"/>
        </w:rPr>
        <w:tab/>
      </w:r>
      <w:r w:rsidR="002E4DE2" w:rsidRPr="008907E7">
        <w:rPr>
          <w:rFonts w:ascii="Times New Roman" w:hAnsi="Times New Roman"/>
          <w:b/>
          <w:sz w:val="24"/>
          <w:szCs w:val="24"/>
        </w:rPr>
        <w:t>Ермаков, Д.Н.</w:t>
      </w:r>
      <w:r w:rsidR="002E4DE2" w:rsidRPr="002E4DE2">
        <w:rPr>
          <w:rFonts w:ascii="Times New Roman" w:hAnsi="Times New Roman"/>
          <w:sz w:val="24"/>
          <w:szCs w:val="24"/>
        </w:rPr>
        <w:t xml:space="preserve"> Правовое обеспечение качества медицинских услуг в системе обязательного медицинского страхования / </w:t>
      </w:r>
      <w:r w:rsidR="00036FC7" w:rsidRPr="002E4DE2">
        <w:rPr>
          <w:rFonts w:ascii="Times New Roman" w:hAnsi="Times New Roman"/>
          <w:sz w:val="24"/>
          <w:szCs w:val="24"/>
        </w:rPr>
        <w:t xml:space="preserve">Д.Н. </w:t>
      </w:r>
      <w:r w:rsidR="002E4DE2" w:rsidRPr="002E4DE2">
        <w:rPr>
          <w:rFonts w:ascii="Times New Roman" w:hAnsi="Times New Roman"/>
          <w:sz w:val="24"/>
          <w:szCs w:val="24"/>
        </w:rPr>
        <w:t>Ермаков</w:t>
      </w:r>
      <w:r w:rsidR="00036FC7">
        <w:rPr>
          <w:rFonts w:ascii="Times New Roman" w:hAnsi="Times New Roman"/>
          <w:sz w:val="24"/>
          <w:szCs w:val="24"/>
        </w:rPr>
        <w:t xml:space="preserve"> </w:t>
      </w:r>
      <w:r w:rsidR="002E4DE2" w:rsidRPr="002E4DE2">
        <w:rPr>
          <w:rFonts w:ascii="Times New Roman" w:hAnsi="Times New Roman"/>
          <w:sz w:val="24"/>
          <w:szCs w:val="24"/>
        </w:rPr>
        <w:t>// Государство и право. - 2009. - № 11. С. 99 - 103.</w:t>
      </w:r>
    </w:p>
    <w:p w:rsidR="002E4DE2" w:rsidRPr="008907E7" w:rsidRDefault="008907E7" w:rsidP="008907E7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907E7">
        <w:rPr>
          <w:rFonts w:ascii="Times New Roman" w:hAnsi="Times New Roman"/>
          <w:i/>
          <w:sz w:val="24"/>
          <w:szCs w:val="24"/>
        </w:rPr>
        <w:t xml:space="preserve">Ключевые слова: </w:t>
      </w:r>
      <w:r w:rsidR="002E4DE2" w:rsidRPr="008907E7">
        <w:rPr>
          <w:rFonts w:ascii="Times New Roman" w:hAnsi="Times New Roman"/>
          <w:i/>
          <w:sz w:val="24"/>
          <w:szCs w:val="24"/>
        </w:rPr>
        <w:t xml:space="preserve">российское право - страхование - обязательное медицинское страхование (ОМС) - дополнительное медицинское страхование (ДМС) - система медицинской помощи России - финансовые средства ОМС - виды медицинской помощи </w:t>
      </w:r>
    </w:p>
    <w:p w:rsidR="002E4DE2" w:rsidRPr="002E4DE2" w:rsidRDefault="002E4DE2" w:rsidP="008907E7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2E4DE2" w:rsidRPr="002E4DE2" w:rsidRDefault="00FF634E" w:rsidP="008907E7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4.1.5</w:t>
      </w:r>
      <w:r>
        <w:rPr>
          <w:rFonts w:ascii="Times New Roman" w:hAnsi="Times New Roman"/>
          <w:b/>
          <w:sz w:val="24"/>
          <w:szCs w:val="24"/>
        </w:rPr>
        <w:tab/>
      </w:r>
      <w:r w:rsidR="002E4DE2" w:rsidRPr="008907E7">
        <w:rPr>
          <w:rFonts w:ascii="Times New Roman" w:hAnsi="Times New Roman"/>
          <w:b/>
          <w:sz w:val="24"/>
          <w:szCs w:val="24"/>
        </w:rPr>
        <w:t>Косякова, Ю</w:t>
      </w:r>
      <w:r w:rsidR="002E4DE2" w:rsidRPr="002E4DE2">
        <w:rPr>
          <w:rFonts w:ascii="Times New Roman" w:hAnsi="Times New Roman"/>
          <w:sz w:val="24"/>
          <w:szCs w:val="24"/>
        </w:rPr>
        <w:t xml:space="preserve">. Правила выживания / </w:t>
      </w:r>
      <w:r w:rsidR="00036FC7" w:rsidRPr="002E4DE2">
        <w:rPr>
          <w:rFonts w:ascii="Times New Roman" w:hAnsi="Times New Roman"/>
          <w:sz w:val="24"/>
          <w:szCs w:val="24"/>
        </w:rPr>
        <w:t xml:space="preserve">Ю. </w:t>
      </w:r>
      <w:r w:rsidR="002E4DE2" w:rsidRPr="002E4DE2">
        <w:rPr>
          <w:rFonts w:ascii="Times New Roman" w:hAnsi="Times New Roman"/>
          <w:sz w:val="24"/>
          <w:szCs w:val="24"/>
        </w:rPr>
        <w:t xml:space="preserve">Косякова // Труд. - 2009. - 9 июля. - С. 28. </w:t>
      </w:r>
    </w:p>
    <w:p w:rsidR="002E4DE2" w:rsidRPr="008907E7" w:rsidRDefault="008907E7" w:rsidP="008907E7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907E7">
        <w:rPr>
          <w:rFonts w:ascii="Times New Roman" w:hAnsi="Times New Roman"/>
          <w:i/>
          <w:sz w:val="24"/>
          <w:szCs w:val="24"/>
        </w:rPr>
        <w:t xml:space="preserve">Ключевые слова: </w:t>
      </w:r>
      <w:r w:rsidR="002E4DE2" w:rsidRPr="008907E7">
        <w:rPr>
          <w:rFonts w:ascii="Times New Roman" w:hAnsi="Times New Roman"/>
          <w:i/>
          <w:sz w:val="24"/>
          <w:szCs w:val="24"/>
        </w:rPr>
        <w:t>медицинское страхование - отдых за границей - отпуск - страхование от несчастных случаев</w:t>
      </w:r>
    </w:p>
    <w:p w:rsidR="002E4DE2" w:rsidRPr="002E4DE2" w:rsidRDefault="002E4DE2" w:rsidP="008907E7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8907E7" w:rsidRDefault="00FF634E" w:rsidP="008907E7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4.1.6</w:t>
      </w:r>
      <w:r>
        <w:rPr>
          <w:rFonts w:ascii="Times New Roman" w:hAnsi="Times New Roman"/>
          <w:b/>
          <w:sz w:val="24"/>
          <w:szCs w:val="24"/>
        </w:rPr>
        <w:tab/>
      </w:r>
      <w:r w:rsidR="002E4DE2" w:rsidRPr="008907E7">
        <w:rPr>
          <w:rFonts w:ascii="Times New Roman" w:hAnsi="Times New Roman"/>
          <w:b/>
          <w:sz w:val="24"/>
          <w:szCs w:val="24"/>
        </w:rPr>
        <w:t>Старченко</w:t>
      </w:r>
      <w:r w:rsidR="008907E7" w:rsidRPr="008907E7">
        <w:rPr>
          <w:rFonts w:ascii="Times New Roman" w:hAnsi="Times New Roman"/>
          <w:b/>
          <w:sz w:val="24"/>
          <w:szCs w:val="24"/>
        </w:rPr>
        <w:t>,</w:t>
      </w:r>
      <w:r w:rsidR="002E4DE2" w:rsidRPr="008907E7">
        <w:rPr>
          <w:rFonts w:ascii="Times New Roman" w:hAnsi="Times New Roman"/>
          <w:b/>
          <w:sz w:val="24"/>
          <w:szCs w:val="24"/>
        </w:rPr>
        <w:t xml:space="preserve"> А.</w:t>
      </w:r>
      <w:r w:rsidR="002E4DE2" w:rsidRPr="002E4DE2">
        <w:rPr>
          <w:rFonts w:ascii="Times New Roman" w:hAnsi="Times New Roman"/>
          <w:sz w:val="24"/>
          <w:szCs w:val="24"/>
        </w:rPr>
        <w:t xml:space="preserve"> Медицинское страхование:</w:t>
      </w:r>
      <w:r w:rsidR="008907E7">
        <w:rPr>
          <w:rFonts w:ascii="Times New Roman" w:hAnsi="Times New Roman"/>
          <w:sz w:val="24"/>
          <w:szCs w:val="24"/>
        </w:rPr>
        <w:t xml:space="preserve"> </w:t>
      </w:r>
      <w:r w:rsidR="002E4DE2" w:rsidRPr="002E4DE2">
        <w:rPr>
          <w:rFonts w:ascii="Times New Roman" w:hAnsi="Times New Roman"/>
          <w:sz w:val="24"/>
          <w:szCs w:val="24"/>
        </w:rPr>
        <w:t xml:space="preserve">правовая терминология экспертизы качества медицинской помощи. </w:t>
      </w:r>
      <w:r w:rsidR="008907E7">
        <w:rPr>
          <w:rFonts w:ascii="Times New Roman" w:hAnsi="Times New Roman"/>
          <w:sz w:val="24"/>
          <w:szCs w:val="24"/>
        </w:rPr>
        <w:t xml:space="preserve">/ </w:t>
      </w:r>
      <w:r w:rsidR="00036FC7" w:rsidRPr="002E4DE2">
        <w:rPr>
          <w:rFonts w:ascii="Times New Roman" w:hAnsi="Times New Roman"/>
          <w:sz w:val="24"/>
          <w:szCs w:val="24"/>
        </w:rPr>
        <w:t xml:space="preserve">А. </w:t>
      </w:r>
      <w:r w:rsidR="008907E7" w:rsidRPr="002E4DE2">
        <w:rPr>
          <w:rFonts w:ascii="Times New Roman" w:hAnsi="Times New Roman"/>
          <w:sz w:val="24"/>
          <w:szCs w:val="24"/>
        </w:rPr>
        <w:t xml:space="preserve">Старченко </w:t>
      </w:r>
      <w:r w:rsidR="008907E7">
        <w:rPr>
          <w:rFonts w:ascii="Times New Roman" w:hAnsi="Times New Roman"/>
          <w:sz w:val="24"/>
          <w:szCs w:val="24"/>
        </w:rPr>
        <w:t xml:space="preserve">// </w:t>
      </w:r>
      <w:r w:rsidR="002E4DE2" w:rsidRPr="002E4DE2">
        <w:rPr>
          <w:rFonts w:ascii="Times New Roman" w:hAnsi="Times New Roman"/>
          <w:sz w:val="24"/>
          <w:szCs w:val="24"/>
        </w:rPr>
        <w:t xml:space="preserve">Страховое дело. 2007. № 9 . - С. 7 - 13. </w:t>
      </w:r>
    </w:p>
    <w:p w:rsidR="002E4DE2" w:rsidRPr="008907E7" w:rsidRDefault="008907E7" w:rsidP="008907E7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907E7">
        <w:rPr>
          <w:rFonts w:ascii="Times New Roman" w:hAnsi="Times New Roman"/>
          <w:i/>
          <w:sz w:val="24"/>
          <w:szCs w:val="24"/>
        </w:rPr>
        <w:t xml:space="preserve">Ключевые слова: </w:t>
      </w:r>
      <w:r w:rsidR="002E4DE2" w:rsidRPr="008907E7">
        <w:rPr>
          <w:rFonts w:ascii="Times New Roman" w:hAnsi="Times New Roman"/>
          <w:i/>
          <w:sz w:val="24"/>
          <w:szCs w:val="24"/>
        </w:rPr>
        <w:t xml:space="preserve">страхование </w:t>
      </w:r>
      <w:r w:rsidRPr="008907E7">
        <w:rPr>
          <w:rFonts w:ascii="Times New Roman" w:hAnsi="Times New Roman"/>
          <w:i/>
          <w:sz w:val="24"/>
          <w:szCs w:val="24"/>
        </w:rPr>
        <w:t xml:space="preserve">- </w:t>
      </w:r>
      <w:r w:rsidR="002E4DE2" w:rsidRPr="008907E7">
        <w:rPr>
          <w:rFonts w:ascii="Times New Roman" w:hAnsi="Times New Roman"/>
          <w:i/>
          <w:sz w:val="24"/>
          <w:szCs w:val="24"/>
        </w:rPr>
        <w:t xml:space="preserve">медицина </w:t>
      </w:r>
      <w:r w:rsidRPr="008907E7">
        <w:rPr>
          <w:rFonts w:ascii="Times New Roman" w:hAnsi="Times New Roman"/>
          <w:i/>
          <w:sz w:val="24"/>
          <w:szCs w:val="24"/>
        </w:rPr>
        <w:t xml:space="preserve">- </w:t>
      </w:r>
      <w:r w:rsidR="002E4DE2" w:rsidRPr="008907E7">
        <w:rPr>
          <w:rFonts w:ascii="Times New Roman" w:hAnsi="Times New Roman"/>
          <w:i/>
          <w:sz w:val="24"/>
          <w:szCs w:val="24"/>
        </w:rPr>
        <w:t xml:space="preserve">экспертиза </w:t>
      </w:r>
      <w:r w:rsidRPr="008907E7">
        <w:rPr>
          <w:rFonts w:ascii="Times New Roman" w:hAnsi="Times New Roman"/>
          <w:i/>
          <w:sz w:val="24"/>
          <w:szCs w:val="24"/>
        </w:rPr>
        <w:t xml:space="preserve">- </w:t>
      </w:r>
      <w:r w:rsidR="002E4DE2" w:rsidRPr="008907E7">
        <w:rPr>
          <w:rFonts w:ascii="Times New Roman" w:hAnsi="Times New Roman"/>
          <w:i/>
          <w:sz w:val="24"/>
          <w:szCs w:val="24"/>
        </w:rPr>
        <w:t xml:space="preserve">услуги </w:t>
      </w:r>
      <w:r w:rsidRPr="008907E7">
        <w:rPr>
          <w:rFonts w:ascii="Times New Roman" w:hAnsi="Times New Roman"/>
          <w:i/>
          <w:sz w:val="24"/>
          <w:szCs w:val="24"/>
        </w:rPr>
        <w:t xml:space="preserve">- </w:t>
      </w:r>
      <w:r w:rsidR="002E4DE2" w:rsidRPr="008907E7">
        <w:rPr>
          <w:rFonts w:ascii="Times New Roman" w:hAnsi="Times New Roman"/>
          <w:i/>
          <w:sz w:val="24"/>
          <w:szCs w:val="24"/>
        </w:rPr>
        <w:t xml:space="preserve">система обязательного медицинского страхования </w:t>
      </w:r>
      <w:r w:rsidRPr="008907E7">
        <w:rPr>
          <w:rFonts w:ascii="Times New Roman" w:hAnsi="Times New Roman"/>
          <w:i/>
          <w:sz w:val="24"/>
          <w:szCs w:val="24"/>
        </w:rPr>
        <w:t xml:space="preserve">- </w:t>
      </w:r>
      <w:r w:rsidR="002E4DE2" w:rsidRPr="008907E7">
        <w:rPr>
          <w:rFonts w:ascii="Times New Roman" w:hAnsi="Times New Roman"/>
          <w:i/>
          <w:sz w:val="24"/>
          <w:szCs w:val="24"/>
        </w:rPr>
        <w:t xml:space="preserve">ОМС </w:t>
      </w:r>
      <w:r w:rsidRPr="008907E7">
        <w:rPr>
          <w:rFonts w:ascii="Times New Roman" w:hAnsi="Times New Roman"/>
          <w:i/>
          <w:sz w:val="24"/>
          <w:szCs w:val="24"/>
        </w:rPr>
        <w:t xml:space="preserve">- </w:t>
      </w:r>
      <w:r w:rsidR="002E4DE2" w:rsidRPr="008907E7">
        <w:rPr>
          <w:rFonts w:ascii="Times New Roman" w:hAnsi="Times New Roman"/>
          <w:i/>
          <w:sz w:val="24"/>
          <w:szCs w:val="24"/>
        </w:rPr>
        <w:t xml:space="preserve">дефект оказания помощи </w:t>
      </w:r>
      <w:r w:rsidRPr="008907E7">
        <w:rPr>
          <w:rFonts w:ascii="Times New Roman" w:hAnsi="Times New Roman"/>
          <w:i/>
          <w:sz w:val="24"/>
          <w:szCs w:val="24"/>
        </w:rPr>
        <w:t xml:space="preserve">- </w:t>
      </w:r>
      <w:r w:rsidR="002E4DE2" w:rsidRPr="008907E7">
        <w:rPr>
          <w:rFonts w:ascii="Times New Roman" w:hAnsi="Times New Roman"/>
          <w:i/>
          <w:sz w:val="24"/>
          <w:szCs w:val="24"/>
        </w:rPr>
        <w:t xml:space="preserve">методологические и правовые основы </w:t>
      </w:r>
      <w:r w:rsidRPr="008907E7">
        <w:rPr>
          <w:rFonts w:ascii="Times New Roman" w:hAnsi="Times New Roman"/>
          <w:i/>
          <w:sz w:val="24"/>
          <w:szCs w:val="24"/>
        </w:rPr>
        <w:t xml:space="preserve">- </w:t>
      </w:r>
      <w:r w:rsidR="002E4DE2" w:rsidRPr="008907E7">
        <w:rPr>
          <w:rFonts w:ascii="Times New Roman" w:hAnsi="Times New Roman"/>
          <w:i/>
          <w:sz w:val="24"/>
          <w:szCs w:val="24"/>
        </w:rPr>
        <w:t xml:space="preserve">экспертиза качества медицинской помощи </w:t>
      </w:r>
      <w:r w:rsidRPr="008907E7">
        <w:rPr>
          <w:rFonts w:ascii="Times New Roman" w:hAnsi="Times New Roman"/>
          <w:i/>
          <w:sz w:val="24"/>
          <w:szCs w:val="24"/>
        </w:rPr>
        <w:t xml:space="preserve">- </w:t>
      </w:r>
      <w:r w:rsidR="002E4DE2" w:rsidRPr="008907E7">
        <w:rPr>
          <w:rFonts w:ascii="Times New Roman" w:hAnsi="Times New Roman"/>
          <w:i/>
          <w:sz w:val="24"/>
          <w:szCs w:val="24"/>
        </w:rPr>
        <w:t>ЭКМП</w:t>
      </w:r>
    </w:p>
    <w:p w:rsidR="002E4DE2" w:rsidRDefault="002E4DE2" w:rsidP="008907E7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0D0673" w:rsidRDefault="000D0673" w:rsidP="000D0673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2E4DE2" w:rsidRDefault="008907E7" w:rsidP="00990082">
      <w:pPr>
        <w:pStyle w:val="af5"/>
        <w:numPr>
          <w:ilvl w:val="1"/>
          <w:numId w:val="18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907E7">
        <w:rPr>
          <w:rFonts w:ascii="Times New Roman" w:hAnsi="Times New Roman"/>
          <w:b/>
          <w:sz w:val="24"/>
          <w:szCs w:val="24"/>
        </w:rPr>
        <w:lastRenderedPageBreak/>
        <w:t>Пенсионное страхование</w:t>
      </w:r>
    </w:p>
    <w:p w:rsidR="00335C87" w:rsidRDefault="00FF634E" w:rsidP="00A75C17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907E7" w:rsidRPr="00335C87">
        <w:rPr>
          <w:rFonts w:ascii="Times New Roman" w:hAnsi="Times New Roman" w:cs="Times New Roman"/>
          <w:b/>
          <w:sz w:val="24"/>
          <w:szCs w:val="24"/>
        </w:rPr>
        <w:t>Копасова, С.</w:t>
      </w:r>
      <w:r w:rsidR="008907E7" w:rsidRPr="008907E7">
        <w:rPr>
          <w:rFonts w:ascii="Times New Roman" w:hAnsi="Times New Roman" w:cs="Times New Roman"/>
          <w:sz w:val="24"/>
          <w:szCs w:val="24"/>
        </w:rPr>
        <w:t xml:space="preserve"> "Пенсионное будущее" российской молодежи: современный взгляд на проблему / С. Копасова, В. Раков // Проблемы теории и практики управления. – 2011. – № 12. – С. 110 - 116 . – Библиогр.: с.116. </w:t>
      </w:r>
    </w:p>
    <w:p w:rsidR="008907E7" w:rsidRPr="00335C87" w:rsidRDefault="00335C87" w:rsidP="00A75C17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C87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="008907E7" w:rsidRPr="00335C87">
        <w:rPr>
          <w:rFonts w:ascii="Times New Roman" w:hAnsi="Times New Roman" w:cs="Times New Roman"/>
          <w:i/>
          <w:sz w:val="24"/>
          <w:szCs w:val="24"/>
        </w:rPr>
        <w:t>трудовая пенсия – система пенсионного страхования – пенсионные накопления – инвестиционный портфель</w:t>
      </w:r>
    </w:p>
    <w:p w:rsidR="008907E7" w:rsidRPr="00D6761D" w:rsidRDefault="008907E7" w:rsidP="00A75C17">
      <w:pPr>
        <w:pStyle w:val="af4"/>
        <w:spacing w:after="0" w:line="240" w:lineRule="auto"/>
        <w:ind w:left="658"/>
        <w:rPr>
          <w:rFonts w:ascii="Times New Roman" w:hAnsi="Times New Roman" w:cs="Times New Roman"/>
          <w:i/>
          <w:sz w:val="24"/>
          <w:szCs w:val="24"/>
        </w:rPr>
      </w:pPr>
    </w:p>
    <w:p w:rsidR="00335C87" w:rsidRDefault="00FF634E" w:rsidP="00A75C17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A7409" w:rsidRPr="00A75C17">
        <w:rPr>
          <w:rFonts w:ascii="Times New Roman" w:hAnsi="Times New Roman" w:cs="Times New Roman"/>
          <w:b/>
          <w:sz w:val="24"/>
          <w:szCs w:val="24"/>
        </w:rPr>
        <w:t>Титов, Д.</w:t>
      </w:r>
      <w:r w:rsidR="009A7409" w:rsidRPr="009A7409">
        <w:rPr>
          <w:rFonts w:ascii="Times New Roman" w:hAnsi="Times New Roman" w:cs="Times New Roman"/>
          <w:sz w:val="24"/>
          <w:szCs w:val="24"/>
        </w:rPr>
        <w:t xml:space="preserve"> Дефицит Пенсионного фонда закроют работодатели, самозанятые и накопительная часть тарифа / Д. Титов // Экономика и жизнь. – 2012. – №34. – С. 4</w:t>
      </w:r>
      <w:r w:rsidR="00335C87">
        <w:rPr>
          <w:rFonts w:ascii="Times New Roman" w:hAnsi="Times New Roman" w:cs="Times New Roman"/>
          <w:sz w:val="24"/>
          <w:szCs w:val="24"/>
        </w:rPr>
        <w:t>.</w:t>
      </w:r>
    </w:p>
    <w:p w:rsidR="009A7409" w:rsidRDefault="00335C87" w:rsidP="00A75C17">
      <w:pPr>
        <w:pStyle w:val="af4"/>
        <w:spacing w:after="0" w:line="240" w:lineRule="auto"/>
        <w:ind w:left="0" w:firstLine="65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C87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="009A7409" w:rsidRPr="00335C87">
        <w:rPr>
          <w:rFonts w:ascii="Times New Roman" w:hAnsi="Times New Roman" w:cs="Times New Roman"/>
          <w:i/>
          <w:sz w:val="24"/>
          <w:szCs w:val="24"/>
        </w:rPr>
        <w:t xml:space="preserve"> экономика – пенсионный фонд – страховые тарифы – накопительная часть – коэффициент замещения трудовой пенсии по старости</w:t>
      </w:r>
    </w:p>
    <w:p w:rsidR="00A75C17" w:rsidRPr="00335C87" w:rsidRDefault="00A75C17" w:rsidP="00A75C17">
      <w:pPr>
        <w:pStyle w:val="af4"/>
        <w:spacing w:after="0" w:line="240" w:lineRule="auto"/>
        <w:ind w:left="0" w:firstLine="65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07E7" w:rsidRDefault="00A75C17" w:rsidP="00990082">
      <w:pPr>
        <w:pStyle w:val="af5"/>
        <w:numPr>
          <w:ilvl w:val="1"/>
          <w:numId w:val="18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Страхование от несчастных случаев на производстве</w:t>
      </w:r>
    </w:p>
    <w:p w:rsidR="001579F6" w:rsidRPr="002E4DE2" w:rsidRDefault="00FF634E" w:rsidP="001579F6">
      <w:pPr>
        <w:pStyle w:val="af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4.3.1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1579F6" w:rsidRPr="002E4D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Ким, В.</w:t>
      </w:r>
      <w:r w:rsidR="001579F6" w:rsidRPr="002E4D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Минтруд намерен сроднить два закона о взносах на соцстрахование / В. Ким // Экономика и жизнь. – 2012. – №38. – C. 8. </w:t>
      </w:r>
    </w:p>
    <w:p w:rsidR="001579F6" w:rsidRPr="002E4DE2" w:rsidRDefault="001579F6" w:rsidP="001579F6">
      <w:pPr>
        <w:pStyle w:val="af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E4D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Ключевые слова: изменения закона – страхование  – несчастные случаи на производстве – профессиональные заболевания – взносы на травматизм – штрафы – сроки постановки на учет</w:t>
      </w:r>
    </w:p>
    <w:p w:rsidR="001579F6" w:rsidRPr="001579F6" w:rsidRDefault="001579F6" w:rsidP="001579F6">
      <w:pPr>
        <w:pStyle w:val="af4"/>
        <w:spacing w:after="0" w:line="240" w:lineRule="auto"/>
        <w:ind w:left="658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75C17" w:rsidRDefault="00A75C17" w:rsidP="00990082">
      <w:pPr>
        <w:pStyle w:val="af5"/>
        <w:numPr>
          <w:ilvl w:val="1"/>
          <w:numId w:val="18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ОСАГО (Обязательное Страхование Гражданской Ответственности владельцев транспортных средств)</w:t>
      </w:r>
    </w:p>
    <w:p w:rsidR="00F67FC6" w:rsidRPr="00F67FC6" w:rsidRDefault="00FF634E" w:rsidP="00F67FC6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4.4.1</w:t>
      </w:r>
      <w:r>
        <w:rPr>
          <w:rFonts w:ascii="Times New Roman" w:hAnsi="Times New Roman"/>
          <w:b/>
          <w:sz w:val="24"/>
          <w:szCs w:val="24"/>
        </w:rPr>
        <w:tab/>
      </w:r>
      <w:r w:rsidR="00F67FC6" w:rsidRPr="00F67FC6">
        <w:rPr>
          <w:rFonts w:ascii="Times New Roman" w:hAnsi="Times New Roman"/>
          <w:b/>
          <w:sz w:val="24"/>
          <w:szCs w:val="24"/>
        </w:rPr>
        <w:t>Гаевская, А.</w:t>
      </w:r>
      <w:r w:rsidR="00F67FC6" w:rsidRPr="00F67FC6">
        <w:rPr>
          <w:rFonts w:ascii="Times New Roman" w:hAnsi="Times New Roman"/>
          <w:sz w:val="24"/>
          <w:szCs w:val="24"/>
        </w:rPr>
        <w:t xml:space="preserve"> Этот нестрашный страховой брокер / </w:t>
      </w:r>
      <w:r w:rsidR="00E112E8" w:rsidRPr="00F67FC6">
        <w:rPr>
          <w:rFonts w:ascii="Times New Roman" w:hAnsi="Times New Roman"/>
          <w:sz w:val="24"/>
          <w:szCs w:val="24"/>
        </w:rPr>
        <w:t xml:space="preserve">А. </w:t>
      </w:r>
      <w:r w:rsidR="00F67FC6" w:rsidRPr="00F67FC6">
        <w:rPr>
          <w:rFonts w:ascii="Times New Roman" w:hAnsi="Times New Roman"/>
          <w:sz w:val="24"/>
          <w:szCs w:val="24"/>
        </w:rPr>
        <w:t xml:space="preserve">Гаевская // Наука и жизнь. - 2009. - № 9. - С.110 - 112. </w:t>
      </w:r>
    </w:p>
    <w:p w:rsidR="00F67FC6" w:rsidRPr="00F67FC6" w:rsidRDefault="00F67FC6" w:rsidP="00F67FC6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67FC6">
        <w:rPr>
          <w:rFonts w:ascii="Times New Roman" w:hAnsi="Times New Roman"/>
          <w:i/>
          <w:sz w:val="24"/>
          <w:szCs w:val="24"/>
        </w:rPr>
        <w:t xml:space="preserve">Ключевые слова: страхование - Россия - автострахование - ОСАГО - КАСКО - страховой брокер </w:t>
      </w:r>
    </w:p>
    <w:p w:rsidR="00F67FC6" w:rsidRDefault="00F67FC6" w:rsidP="00F67FC6">
      <w:pPr>
        <w:pStyle w:val="af5"/>
        <w:ind w:left="1738"/>
        <w:rPr>
          <w:rFonts w:ascii="Times New Roman" w:hAnsi="Times New Roman"/>
          <w:b/>
          <w:sz w:val="24"/>
          <w:szCs w:val="24"/>
        </w:rPr>
      </w:pPr>
    </w:p>
    <w:p w:rsidR="00F67FC6" w:rsidRPr="00F67FC6" w:rsidRDefault="00FF634E" w:rsidP="00F67FC6">
      <w:pPr>
        <w:pStyle w:val="af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67FC6" w:rsidRPr="00F67FC6">
        <w:rPr>
          <w:rFonts w:ascii="Times New Roman" w:hAnsi="Times New Roman" w:cs="Times New Roman"/>
          <w:b/>
          <w:sz w:val="24"/>
          <w:szCs w:val="24"/>
        </w:rPr>
        <w:t>Мейланова, М.</w:t>
      </w:r>
      <w:r w:rsidR="00F67FC6" w:rsidRPr="00F67FC6">
        <w:rPr>
          <w:rFonts w:ascii="Times New Roman" w:hAnsi="Times New Roman" w:cs="Times New Roman"/>
          <w:sz w:val="24"/>
          <w:szCs w:val="24"/>
        </w:rPr>
        <w:t xml:space="preserve"> Статистика открыла, кто из автостраховщиков платит реже / М. Мейланова // Экономика и жизнь. – 2012. – №39. – С. 6.</w:t>
      </w:r>
    </w:p>
    <w:p w:rsidR="00F67FC6" w:rsidRPr="00F67FC6" w:rsidRDefault="00F67FC6" w:rsidP="00F67FC6">
      <w:pPr>
        <w:pStyle w:val="af4"/>
        <w:ind w:left="0" w:firstLine="2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FC6">
        <w:rPr>
          <w:rFonts w:ascii="Times New Roman" w:hAnsi="Times New Roman" w:cs="Times New Roman"/>
          <w:i/>
          <w:sz w:val="24"/>
          <w:szCs w:val="24"/>
        </w:rPr>
        <w:t>Ключевые слова: страхование – автомобильный транспорт – отказы в страховых выплатах – ОСАГО – рейтинг компаний – статистика</w:t>
      </w:r>
    </w:p>
    <w:p w:rsidR="00F67FC6" w:rsidRPr="00F67FC6" w:rsidRDefault="00F67FC6" w:rsidP="00F67FC6">
      <w:pPr>
        <w:pStyle w:val="af4"/>
        <w:ind w:left="658"/>
        <w:rPr>
          <w:sz w:val="28"/>
          <w:szCs w:val="28"/>
        </w:rPr>
      </w:pPr>
    </w:p>
    <w:p w:rsidR="00A75C17" w:rsidRDefault="00990082" w:rsidP="00990082">
      <w:pPr>
        <w:pStyle w:val="af4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DB3">
        <w:rPr>
          <w:rFonts w:ascii="Times New Roman" w:hAnsi="Times New Roman" w:cs="Times New Roman"/>
          <w:b/>
          <w:sz w:val="24"/>
          <w:szCs w:val="24"/>
        </w:rPr>
        <w:t>ДОБРОВОЛЬНОЕ СТРАХОВАНИЕ</w:t>
      </w:r>
    </w:p>
    <w:p w:rsidR="00FF634E" w:rsidRPr="008E6DB3" w:rsidRDefault="00FF634E" w:rsidP="00FF634E">
      <w:pPr>
        <w:pStyle w:val="af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79F6" w:rsidRDefault="001579F6" w:rsidP="00990082">
      <w:pPr>
        <w:pStyle w:val="af4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F6">
        <w:rPr>
          <w:rFonts w:ascii="Times New Roman" w:hAnsi="Times New Roman" w:cs="Times New Roman"/>
          <w:b/>
          <w:sz w:val="24"/>
          <w:szCs w:val="24"/>
        </w:rPr>
        <w:t>Страхование жизни и имущества граждан</w:t>
      </w:r>
    </w:p>
    <w:p w:rsidR="00C91812" w:rsidRDefault="00FF634E" w:rsidP="00C91812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5.1.1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C91812" w:rsidRPr="00827CFF">
        <w:rPr>
          <w:rFonts w:ascii="Times New Roman" w:eastAsiaTheme="minorHAnsi" w:hAnsi="Times New Roman"/>
          <w:b/>
          <w:sz w:val="24"/>
          <w:szCs w:val="24"/>
          <w:lang w:eastAsia="en-US"/>
        </w:rPr>
        <w:t>Архангельская, Т. А.</w:t>
      </w:r>
      <w:r w:rsidR="00C91812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Общественно-политические риски: потребности и возможности страховой защиты / </w:t>
      </w:r>
      <w:r w:rsidR="00E112E8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Т. А. </w:t>
      </w:r>
      <w:r w:rsidR="00C91812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Архангельская, </w:t>
      </w:r>
      <w:r w:rsidR="00E112E8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В. И. </w:t>
      </w:r>
      <w:r w:rsidR="00C91812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Рябикин // Финансы. - 2009. - № 11. - С. 48 - 51. </w:t>
      </w:r>
    </w:p>
    <w:p w:rsidR="00C91812" w:rsidRPr="00827CFF" w:rsidRDefault="00C91812" w:rsidP="00C91812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27CF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общественно-политические риски - страховая защита - потребности - возможности - уровень жизни населения - страхование </w:t>
      </w:r>
    </w:p>
    <w:p w:rsidR="00C91812" w:rsidRDefault="00C91812" w:rsidP="001579F6">
      <w:pPr>
        <w:pStyle w:val="af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9F6" w:rsidRDefault="00FF634E" w:rsidP="001579F6">
      <w:pPr>
        <w:pStyle w:val="af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579F6" w:rsidRPr="001579F6">
        <w:rPr>
          <w:rFonts w:ascii="Times New Roman" w:hAnsi="Times New Roman" w:cs="Times New Roman"/>
          <w:b/>
          <w:sz w:val="24"/>
          <w:szCs w:val="24"/>
        </w:rPr>
        <w:t>Блайвас, А.</w:t>
      </w:r>
      <w:r w:rsidR="001579F6" w:rsidRPr="001579F6">
        <w:rPr>
          <w:rFonts w:ascii="Times New Roman" w:hAnsi="Times New Roman" w:cs="Times New Roman"/>
          <w:sz w:val="24"/>
          <w:szCs w:val="24"/>
        </w:rPr>
        <w:t xml:space="preserve">  Массовая защита населения от катастроф: интервью / А. Блайвас; интервью вел О. Потапов // Комсомольская правда. – 2012. – 16 октября (№154). – С. 13.</w:t>
      </w:r>
      <w:r w:rsidR="00157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9F6" w:rsidRDefault="001579F6" w:rsidP="001579F6">
      <w:pPr>
        <w:pStyle w:val="af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F6">
        <w:rPr>
          <w:rFonts w:ascii="Times New Roman" w:hAnsi="Times New Roman" w:cs="Times New Roman"/>
          <w:i/>
          <w:sz w:val="24"/>
          <w:szCs w:val="24"/>
        </w:rPr>
        <w:t>Ключевые слова: проект закона – обязательное страхование жилья – стоимость полиса</w:t>
      </w:r>
    </w:p>
    <w:p w:rsidR="007A0646" w:rsidRDefault="00FF634E" w:rsidP="00632F36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5.1.3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7A0646" w:rsidRPr="007A0646">
        <w:rPr>
          <w:rFonts w:ascii="Times New Roman" w:eastAsiaTheme="minorHAnsi" w:hAnsi="Times New Roman"/>
          <w:b/>
          <w:sz w:val="24"/>
          <w:szCs w:val="24"/>
          <w:lang w:eastAsia="en-US"/>
        </w:rPr>
        <w:t>Великдань, Е.Н.</w:t>
      </w:r>
      <w:r w:rsidR="007A0646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 Роль личного страхования в организации социальной защиты населения. </w:t>
      </w:r>
      <w:r w:rsidR="007A0646">
        <w:rPr>
          <w:rFonts w:ascii="Times New Roman" w:eastAsiaTheme="minorHAnsi" w:hAnsi="Times New Roman"/>
          <w:sz w:val="24"/>
          <w:szCs w:val="24"/>
          <w:lang w:eastAsia="en-US"/>
        </w:rPr>
        <w:t xml:space="preserve">/ </w:t>
      </w:r>
      <w:r w:rsidR="00E112E8" w:rsidRPr="00827CFF">
        <w:rPr>
          <w:rFonts w:ascii="Times New Roman" w:eastAsiaTheme="minorHAnsi" w:hAnsi="Times New Roman"/>
          <w:sz w:val="24"/>
          <w:szCs w:val="24"/>
          <w:lang w:eastAsia="en-US"/>
        </w:rPr>
        <w:t>Е.Н.</w:t>
      </w:r>
      <w:r w:rsidR="00E112E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A0646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Великдань </w:t>
      </w:r>
      <w:r w:rsidR="007A0646">
        <w:rPr>
          <w:rFonts w:ascii="Times New Roman" w:eastAsiaTheme="minorHAnsi" w:hAnsi="Times New Roman"/>
          <w:sz w:val="24"/>
          <w:szCs w:val="24"/>
          <w:lang w:eastAsia="en-US"/>
        </w:rPr>
        <w:t xml:space="preserve">// </w:t>
      </w:r>
      <w:r w:rsidR="007A0646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Управление персоналом. </w:t>
      </w:r>
      <w:r w:rsidR="007A0646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7A0646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2007. </w:t>
      </w:r>
      <w:r w:rsidR="007A0646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7A0646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№ 20.</w:t>
      </w:r>
      <w:r w:rsidR="007A064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A0646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- С. 53-56. </w:t>
      </w:r>
    </w:p>
    <w:p w:rsidR="007A0646" w:rsidRPr="007A0646" w:rsidRDefault="007A0646" w:rsidP="00632F36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A0646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социальная защита </w:t>
      </w:r>
      <w:r w:rsidR="00632F36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Pr="007A0646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страхование </w:t>
      </w:r>
      <w:r w:rsidR="00632F36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Pr="007A0646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социальные риски классификация личного страхования </w:t>
      </w:r>
      <w:r w:rsidR="00632F36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Pr="007A0646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социально значимые виды </w:t>
      </w:r>
    </w:p>
    <w:p w:rsidR="00632F36" w:rsidRDefault="00632F36" w:rsidP="001579F6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</w:p>
    <w:p w:rsidR="001579F6" w:rsidRDefault="00FF634E" w:rsidP="001579F6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5.1.4</w:t>
      </w:r>
      <w:r>
        <w:rPr>
          <w:rFonts w:ascii="Times New Roman" w:hAnsi="Times New Roman"/>
          <w:b/>
          <w:sz w:val="24"/>
          <w:szCs w:val="24"/>
        </w:rPr>
        <w:tab/>
      </w:r>
      <w:r w:rsidR="001579F6" w:rsidRPr="001579F6">
        <w:rPr>
          <w:rFonts w:ascii="Times New Roman" w:hAnsi="Times New Roman"/>
          <w:b/>
          <w:sz w:val="24"/>
          <w:szCs w:val="24"/>
        </w:rPr>
        <w:t>Костин, А.</w:t>
      </w:r>
      <w:r w:rsidR="001579F6" w:rsidRPr="001579F6">
        <w:rPr>
          <w:rFonts w:ascii="Times New Roman" w:hAnsi="Times New Roman"/>
          <w:sz w:val="24"/>
          <w:szCs w:val="24"/>
        </w:rPr>
        <w:t xml:space="preserve"> Студенческая молодежь и добровольное медицинское страхование. </w:t>
      </w:r>
      <w:r w:rsidR="001579F6">
        <w:rPr>
          <w:rFonts w:ascii="Times New Roman" w:hAnsi="Times New Roman"/>
          <w:sz w:val="24"/>
          <w:szCs w:val="24"/>
        </w:rPr>
        <w:t xml:space="preserve">/ </w:t>
      </w:r>
      <w:r w:rsidR="00E112E8" w:rsidRPr="001579F6">
        <w:rPr>
          <w:rFonts w:ascii="Times New Roman" w:hAnsi="Times New Roman"/>
          <w:sz w:val="24"/>
          <w:szCs w:val="24"/>
        </w:rPr>
        <w:t>А.</w:t>
      </w:r>
      <w:r w:rsidR="00E112E8">
        <w:rPr>
          <w:rFonts w:ascii="Times New Roman" w:hAnsi="Times New Roman"/>
          <w:sz w:val="24"/>
          <w:szCs w:val="24"/>
        </w:rPr>
        <w:t xml:space="preserve"> </w:t>
      </w:r>
      <w:r w:rsidR="001579F6" w:rsidRPr="001579F6">
        <w:rPr>
          <w:rFonts w:ascii="Times New Roman" w:hAnsi="Times New Roman"/>
          <w:sz w:val="24"/>
          <w:szCs w:val="24"/>
        </w:rPr>
        <w:t xml:space="preserve">Костин </w:t>
      </w:r>
      <w:r w:rsidR="001579F6">
        <w:rPr>
          <w:rFonts w:ascii="Times New Roman" w:hAnsi="Times New Roman"/>
          <w:sz w:val="24"/>
          <w:szCs w:val="24"/>
        </w:rPr>
        <w:t xml:space="preserve">// </w:t>
      </w:r>
      <w:r w:rsidR="001579F6" w:rsidRPr="001579F6">
        <w:rPr>
          <w:rFonts w:ascii="Times New Roman" w:hAnsi="Times New Roman"/>
          <w:sz w:val="24"/>
          <w:szCs w:val="24"/>
        </w:rPr>
        <w:t>Страховое дело.</w:t>
      </w:r>
      <w:r w:rsidR="001579F6">
        <w:rPr>
          <w:rFonts w:ascii="Times New Roman" w:hAnsi="Times New Roman"/>
          <w:sz w:val="24"/>
          <w:szCs w:val="24"/>
        </w:rPr>
        <w:t xml:space="preserve"> - </w:t>
      </w:r>
      <w:r w:rsidR="001579F6" w:rsidRPr="001579F6">
        <w:rPr>
          <w:rFonts w:ascii="Times New Roman" w:hAnsi="Times New Roman"/>
          <w:sz w:val="24"/>
          <w:szCs w:val="24"/>
        </w:rPr>
        <w:t xml:space="preserve">2008.- № 4. </w:t>
      </w:r>
      <w:r w:rsidR="001579F6">
        <w:rPr>
          <w:rFonts w:ascii="Times New Roman" w:hAnsi="Times New Roman"/>
          <w:sz w:val="24"/>
          <w:szCs w:val="24"/>
        </w:rPr>
        <w:t>- С</w:t>
      </w:r>
      <w:r w:rsidR="001579F6" w:rsidRPr="001579F6">
        <w:rPr>
          <w:rFonts w:ascii="Times New Roman" w:hAnsi="Times New Roman"/>
          <w:sz w:val="24"/>
          <w:szCs w:val="24"/>
        </w:rPr>
        <w:t xml:space="preserve">.28 - 32. </w:t>
      </w:r>
    </w:p>
    <w:p w:rsidR="001579F6" w:rsidRDefault="001579F6" w:rsidP="001579F6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579F6">
        <w:rPr>
          <w:rFonts w:ascii="Times New Roman" w:hAnsi="Times New Roman"/>
          <w:i/>
          <w:sz w:val="24"/>
          <w:szCs w:val="24"/>
        </w:rPr>
        <w:t xml:space="preserve">Ключевые слова: добровольное медицинское страхование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1579F6">
        <w:rPr>
          <w:rFonts w:ascii="Times New Roman" w:hAnsi="Times New Roman"/>
          <w:i/>
          <w:sz w:val="24"/>
          <w:szCs w:val="24"/>
        </w:rPr>
        <w:t xml:space="preserve">студенческая молодежь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1579F6">
        <w:rPr>
          <w:rFonts w:ascii="Times New Roman" w:hAnsi="Times New Roman"/>
          <w:i/>
          <w:sz w:val="24"/>
          <w:szCs w:val="24"/>
        </w:rPr>
        <w:lastRenderedPageBreak/>
        <w:t xml:space="preserve">система </w:t>
      </w:r>
      <w:r>
        <w:rPr>
          <w:rFonts w:ascii="Times New Roman" w:hAnsi="Times New Roman"/>
          <w:i/>
          <w:sz w:val="24"/>
          <w:szCs w:val="24"/>
        </w:rPr>
        <w:t>ст</w:t>
      </w:r>
      <w:r w:rsidRPr="001579F6">
        <w:rPr>
          <w:rFonts w:ascii="Times New Roman" w:hAnsi="Times New Roman"/>
          <w:i/>
          <w:sz w:val="24"/>
          <w:szCs w:val="24"/>
        </w:rPr>
        <w:t xml:space="preserve">рахования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1579F6">
        <w:rPr>
          <w:rFonts w:ascii="Times New Roman" w:hAnsi="Times New Roman"/>
          <w:i/>
          <w:sz w:val="24"/>
          <w:szCs w:val="24"/>
        </w:rPr>
        <w:t xml:space="preserve">финансовая база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1579F6">
        <w:rPr>
          <w:rFonts w:ascii="Times New Roman" w:hAnsi="Times New Roman"/>
          <w:i/>
          <w:sz w:val="24"/>
          <w:szCs w:val="24"/>
        </w:rPr>
        <w:t xml:space="preserve">продукт ДМС  </w:t>
      </w:r>
    </w:p>
    <w:p w:rsidR="00FF634E" w:rsidRPr="001579F6" w:rsidRDefault="00FF634E" w:rsidP="001579F6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579F6" w:rsidRDefault="00FF634E" w:rsidP="001579F6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5.1.5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1579F6" w:rsidRPr="001579F6">
        <w:rPr>
          <w:rFonts w:ascii="Times New Roman" w:eastAsiaTheme="minorHAnsi" w:hAnsi="Times New Roman"/>
          <w:b/>
          <w:sz w:val="24"/>
          <w:szCs w:val="24"/>
          <w:lang w:eastAsia="en-US"/>
        </w:rPr>
        <w:t>Кураева, Ю.</w:t>
      </w:r>
      <w:r w:rsidR="001579F6" w:rsidRPr="001579F6">
        <w:rPr>
          <w:rFonts w:ascii="Times New Roman" w:eastAsiaTheme="minorHAnsi" w:hAnsi="Times New Roman"/>
          <w:sz w:val="24"/>
          <w:szCs w:val="24"/>
          <w:lang w:eastAsia="en-US"/>
        </w:rPr>
        <w:t xml:space="preserve"> "Оно и впрямь, страховка всех нужнее?.." / </w:t>
      </w:r>
      <w:r w:rsidR="00E112E8" w:rsidRPr="001579F6">
        <w:rPr>
          <w:rFonts w:ascii="Times New Roman" w:eastAsiaTheme="minorHAnsi" w:hAnsi="Times New Roman"/>
          <w:sz w:val="24"/>
          <w:szCs w:val="24"/>
          <w:lang w:eastAsia="en-US"/>
        </w:rPr>
        <w:t xml:space="preserve">Ю. </w:t>
      </w:r>
      <w:r w:rsidR="001579F6" w:rsidRPr="001579F6">
        <w:rPr>
          <w:rFonts w:ascii="Times New Roman" w:eastAsiaTheme="minorHAnsi" w:hAnsi="Times New Roman"/>
          <w:sz w:val="24"/>
          <w:szCs w:val="24"/>
          <w:lang w:eastAsia="en-US"/>
        </w:rPr>
        <w:t>Кураева // Родина. 2011. - № 11. - С. 102 - 104.</w:t>
      </w:r>
      <w:r w:rsidR="001579F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1579F6" w:rsidRDefault="001579F6" w:rsidP="001579F6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1579F6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страхование от огня - пожарная охрана - Государственный пожарный надзор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Pr="001579F6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страховые платежи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Pr="001579F6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1918 - 1928 г. </w:t>
      </w:r>
    </w:p>
    <w:p w:rsidR="001579F6" w:rsidRPr="001579F6" w:rsidRDefault="001579F6" w:rsidP="001579F6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:rsidR="003F499E" w:rsidRDefault="00FF634E" w:rsidP="003F499E">
      <w:pPr>
        <w:pStyle w:val="af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5.1.6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1579F6" w:rsidRPr="003F49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Мейланова, М.</w:t>
      </w:r>
      <w:r w:rsidR="001579F6" w:rsidRPr="001579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Работодатели стали чаще страховать персонал от риска смертельных заболеваний / М. Мейланова // Экономика и жизнь. – 2012. – № 48. – С. 6. </w:t>
      </w:r>
    </w:p>
    <w:p w:rsidR="001579F6" w:rsidRDefault="003F499E" w:rsidP="003F499E">
      <w:pPr>
        <w:pStyle w:val="af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F499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Ключевые слова: </w:t>
      </w:r>
      <w:r w:rsidR="001579F6" w:rsidRPr="003F499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корпоративное страхование – средний возраст персонала – онкология – сердечно-сосудистые заболевания – статистика</w:t>
      </w:r>
    </w:p>
    <w:p w:rsidR="003B0910" w:rsidRDefault="003B0910" w:rsidP="003F499E">
      <w:pPr>
        <w:pStyle w:val="af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B0910" w:rsidRDefault="00FF634E" w:rsidP="003B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B0910" w:rsidRPr="003B0910">
        <w:rPr>
          <w:rFonts w:ascii="Times New Roman" w:hAnsi="Times New Roman" w:cs="Times New Roman"/>
          <w:b/>
          <w:sz w:val="24"/>
          <w:szCs w:val="24"/>
        </w:rPr>
        <w:t>Мейланова, М.</w:t>
      </w:r>
      <w:r w:rsidR="003B0910" w:rsidRPr="00827CFF">
        <w:rPr>
          <w:rFonts w:ascii="Times New Roman" w:hAnsi="Times New Roman" w:cs="Times New Roman"/>
          <w:sz w:val="24"/>
          <w:szCs w:val="24"/>
        </w:rPr>
        <w:t xml:space="preserve"> Страховать жизнь в стране, оказывается, некому / М. Мейланова // Экономика и жизнь. – 2012. – №34. – С. 6</w:t>
      </w:r>
      <w:r w:rsidR="003B0910">
        <w:rPr>
          <w:rFonts w:ascii="Times New Roman" w:hAnsi="Times New Roman" w:cs="Times New Roman"/>
          <w:sz w:val="24"/>
          <w:szCs w:val="24"/>
        </w:rPr>
        <w:t>.</w:t>
      </w:r>
    </w:p>
    <w:p w:rsidR="003B0910" w:rsidRPr="003B0910" w:rsidRDefault="003B0910" w:rsidP="003B09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910">
        <w:rPr>
          <w:rFonts w:ascii="Times New Roman" w:hAnsi="Times New Roman" w:cs="Times New Roman"/>
          <w:i/>
          <w:sz w:val="24"/>
          <w:szCs w:val="24"/>
        </w:rPr>
        <w:t>Ключевые слова:  экономика – страхование жизни – профессии 1 и 2 класса риска – потребители страховок</w:t>
      </w:r>
    </w:p>
    <w:p w:rsidR="003F499E" w:rsidRPr="003F499E" w:rsidRDefault="003F499E" w:rsidP="003F499E">
      <w:pPr>
        <w:pStyle w:val="af4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F499E" w:rsidRDefault="00FF634E" w:rsidP="001579F6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5.1.8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1579F6" w:rsidRPr="003F499E">
        <w:rPr>
          <w:rFonts w:ascii="Times New Roman" w:eastAsiaTheme="minorHAnsi" w:hAnsi="Times New Roman"/>
          <w:b/>
          <w:sz w:val="24"/>
          <w:szCs w:val="24"/>
          <w:lang w:eastAsia="en-US"/>
        </w:rPr>
        <w:t>Санисалова, Н. А.</w:t>
      </w:r>
      <w:r w:rsidR="001579F6" w:rsidRPr="001579F6">
        <w:rPr>
          <w:rFonts w:ascii="Times New Roman" w:eastAsiaTheme="minorHAnsi" w:hAnsi="Times New Roman"/>
          <w:sz w:val="24"/>
          <w:szCs w:val="24"/>
          <w:lang w:eastAsia="en-US"/>
        </w:rPr>
        <w:t xml:space="preserve"> Недействительность договора имущественного страхования / </w:t>
      </w:r>
      <w:r w:rsidR="00010826" w:rsidRPr="001579F6">
        <w:rPr>
          <w:rFonts w:ascii="Times New Roman" w:eastAsiaTheme="minorHAnsi" w:hAnsi="Times New Roman"/>
          <w:sz w:val="24"/>
          <w:szCs w:val="24"/>
          <w:lang w:eastAsia="en-US"/>
        </w:rPr>
        <w:t xml:space="preserve">Н. А. </w:t>
      </w:r>
      <w:r w:rsidR="001579F6" w:rsidRPr="001579F6">
        <w:rPr>
          <w:rFonts w:ascii="Times New Roman" w:eastAsiaTheme="minorHAnsi" w:hAnsi="Times New Roman"/>
          <w:sz w:val="24"/>
          <w:szCs w:val="24"/>
          <w:lang w:eastAsia="en-US"/>
        </w:rPr>
        <w:t xml:space="preserve">Санисалова // Юрист. - 2009. - № 4. - С. 14 - 19. </w:t>
      </w:r>
    </w:p>
    <w:p w:rsidR="001579F6" w:rsidRPr="003F499E" w:rsidRDefault="003F499E" w:rsidP="003F499E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3F499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</w:t>
      </w:r>
      <w:r w:rsidR="001579F6" w:rsidRPr="003F499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имущественное страхование - недействительность договора - правоотношения - оценка - предпринимательский риск - страховой интерес </w:t>
      </w:r>
      <w:r w:rsidRPr="003F499E">
        <w:rPr>
          <w:rFonts w:ascii="Times New Roman" w:eastAsiaTheme="minorHAnsi" w:hAnsi="Times New Roman"/>
          <w:i/>
          <w:sz w:val="24"/>
          <w:szCs w:val="24"/>
          <w:lang w:eastAsia="en-US"/>
        </w:rPr>
        <w:t>–</w:t>
      </w:r>
      <w:r w:rsidR="001579F6" w:rsidRPr="003F499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библиография</w:t>
      </w:r>
    </w:p>
    <w:p w:rsidR="003F499E" w:rsidRPr="001579F6" w:rsidRDefault="003F499E" w:rsidP="001579F6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F499E" w:rsidRDefault="00FF634E" w:rsidP="003F499E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579F6" w:rsidRPr="003F499E">
        <w:rPr>
          <w:rFonts w:ascii="Times New Roman" w:hAnsi="Times New Roman" w:cs="Times New Roman"/>
          <w:b/>
          <w:sz w:val="24"/>
          <w:szCs w:val="24"/>
        </w:rPr>
        <w:t>Финогенова, Ю</w:t>
      </w:r>
      <w:r w:rsidR="003F499E" w:rsidRPr="003F499E">
        <w:rPr>
          <w:rFonts w:ascii="Times New Roman" w:hAnsi="Times New Roman" w:cs="Times New Roman"/>
          <w:b/>
          <w:sz w:val="24"/>
          <w:szCs w:val="24"/>
        </w:rPr>
        <w:t>.</w:t>
      </w:r>
      <w:r w:rsidR="001579F6" w:rsidRPr="003F499E"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="003F499E" w:rsidRPr="003F499E">
        <w:rPr>
          <w:rFonts w:ascii="Times New Roman" w:hAnsi="Times New Roman" w:cs="Times New Roman"/>
          <w:b/>
          <w:sz w:val="24"/>
          <w:szCs w:val="24"/>
        </w:rPr>
        <w:t>.</w:t>
      </w:r>
      <w:r w:rsidR="001579F6" w:rsidRPr="001579F6">
        <w:rPr>
          <w:rFonts w:ascii="Times New Roman" w:hAnsi="Times New Roman" w:cs="Times New Roman"/>
          <w:sz w:val="24"/>
          <w:szCs w:val="24"/>
        </w:rPr>
        <w:t xml:space="preserve"> Современные тенденции принятия решений о страховании жизни персональными инвесторами / Ю</w:t>
      </w:r>
      <w:r w:rsidR="003F499E">
        <w:rPr>
          <w:rFonts w:ascii="Times New Roman" w:hAnsi="Times New Roman" w:cs="Times New Roman"/>
          <w:sz w:val="24"/>
          <w:szCs w:val="24"/>
        </w:rPr>
        <w:t>.</w:t>
      </w:r>
      <w:r w:rsidR="001579F6" w:rsidRPr="001579F6">
        <w:rPr>
          <w:rFonts w:ascii="Times New Roman" w:hAnsi="Times New Roman" w:cs="Times New Roman"/>
          <w:sz w:val="24"/>
          <w:szCs w:val="24"/>
        </w:rPr>
        <w:t xml:space="preserve"> Ю</w:t>
      </w:r>
      <w:r w:rsidR="003F499E">
        <w:rPr>
          <w:rFonts w:ascii="Times New Roman" w:hAnsi="Times New Roman" w:cs="Times New Roman"/>
          <w:sz w:val="24"/>
          <w:szCs w:val="24"/>
        </w:rPr>
        <w:t>.</w:t>
      </w:r>
      <w:r w:rsidR="001579F6" w:rsidRPr="001579F6">
        <w:rPr>
          <w:rFonts w:ascii="Times New Roman" w:hAnsi="Times New Roman" w:cs="Times New Roman"/>
          <w:sz w:val="24"/>
          <w:szCs w:val="24"/>
        </w:rPr>
        <w:t xml:space="preserve"> Финогенова // Страховое дело. – 2011. – № 12. – С. 12 - 15.</w:t>
      </w:r>
    </w:p>
    <w:p w:rsidR="001579F6" w:rsidRPr="003F499E" w:rsidRDefault="003F499E" w:rsidP="003F499E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99E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="001579F6" w:rsidRPr="003F499E">
        <w:rPr>
          <w:rFonts w:ascii="Times New Roman" w:hAnsi="Times New Roman" w:cs="Times New Roman"/>
          <w:i/>
          <w:sz w:val="24"/>
          <w:szCs w:val="24"/>
        </w:rPr>
        <w:t>персональный инвестор – физическое лицо – страхование жизни</w:t>
      </w:r>
    </w:p>
    <w:p w:rsidR="002E4DE2" w:rsidRPr="001579F6" w:rsidRDefault="002E4DE2" w:rsidP="003F499E">
      <w:pPr>
        <w:pStyle w:val="af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57A8" w:rsidRDefault="00D657A8" w:rsidP="00990082">
      <w:pPr>
        <w:pStyle w:val="af4"/>
        <w:numPr>
          <w:ilvl w:val="1"/>
          <w:numId w:val="19"/>
        </w:numPr>
        <w:spacing w:after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E145A" w:rsidRPr="008E6DB3" w:rsidRDefault="00784144" w:rsidP="00990082">
      <w:pPr>
        <w:pStyle w:val="af4"/>
        <w:numPr>
          <w:ilvl w:val="1"/>
          <w:numId w:val="19"/>
        </w:numPr>
        <w:spacing w:after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D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Страхование имущества предприятий и организаций</w:t>
      </w:r>
    </w:p>
    <w:p w:rsidR="00784144" w:rsidRDefault="00FC3D82" w:rsidP="00784144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5.2.1</w:t>
      </w:r>
      <w:r>
        <w:rPr>
          <w:rFonts w:ascii="Times New Roman" w:hAnsi="Times New Roman"/>
          <w:b/>
          <w:sz w:val="24"/>
          <w:szCs w:val="24"/>
        </w:rPr>
        <w:tab/>
      </w:r>
      <w:r w:rsidR="00784144" w:rsidRPr="00784144">
        <w:rPr>
          <w:rFonts w:ascii="Times New Roman" w:hAnsi="Times New Roman"/>
          <w:b/>
          <w:sz w:val="24"/>
          <w:szCs w:val="24"/>
        </w:rPr>
        <w:t>Клочай, В.</w:t>
      </w:r>
      <w:r w:rsidR="00784144" w:rsidRPr="00784144">
        <w:rPr>
          <w:rFonts w:ascii="Times New Roman" w:hAnsi="Times New Roman"/>
          <w:sz w:val="24"/>
          <w:szCs w:val="24"/>
        </w:rPr>
        <w:t xml:space="preserve"> Организационно экономический анализ государственного сектора корпоративной экономики /</w:t>
      </w:r>
      <w:r w:rsidR="00010826" w:rsidRPr="00784144">
        <w:rPr>
          <w:rFonts w:ascii="Times New Roman" w:hAnsi="Times New Roman"/>
          <w:sz w:val="24"/>
          <w:szCs w:val="24"/>
        </w:rPr>
        <w:t xml:space="preserve"> В. </w:t>
      </w:r>
      <w:r w:rsidR="00784144" w:rsidRPr="00784144">
        <w:rPr>
          <w:rFonts w:ascii="Times New Roman" w:hAnsi="Times New Roman"/>
          <w:sz w:val="24"/>
          <w:szCs w:val="24"/>
        </w:rPr>
        <w:t>Клочай</w:t>
      </w:r>
      <w:r w:rsidR="00010826">
        <w:rPr>
          <w:rFonts w:ascii="Times New Roman" w:hAnsi="Times New Roman"/>
          <w:sz w:val="24"/>
          <w:szCs w:val="24"/>
        </w:rPr>
        <w:t xml:space="preserve"> </w:t>
      </w:r>
      <w:r w:rsidR="00784144" w:rsidRPr="00784144">
        <w:rPr>
          <w:rFonts w:ascii="Times New Roman" w:hAnsi="Times New Roman"/>
          <w:sz w:val="24"/>
          <w:szCs w:val="24"/>
        </w:rPr>
        <w:t xml:space="preserve">// Страховое дело. </w:t>
      </w:r>
      <w:r w:rsidR="00784144">
        <w:rPr>
          <w:rFonts w:ascii="Times New Roman" w:hAnsi="Times New Roman"/>
          <w:sz w:val="24"/>
          <w:szCs w:val="24"/>
        </w:rPr>
        <w:t xml:space="preserve">- </w:t>
      </w:r>
      <w:r w:rsidR="00784144" w:rsidRPr="00784144">
        <w:rPr>
          <w:rFonts w:ascii="Times New Roman" w:hAnsi="Times New Roman"/>
          <w:sz w:val="24"/>
          <w:szCs w:val="24"/>
        </w:rPr>
        <w:t>2008.</w:t>
      </w:r>
      <w:r w:rsidR="00784144">
        <w:rPr>
          <w:rFonts w:ascii="Times New Roman" w:hAnsi="Times New Roman"/>
          <w:sz w:val="24"/>
          <w:szCs w:val="24"/>
        </w:rPr>
        <w:t xml:space="preserve"> </w:t>
      </w:r>
      <w:r w:rsidR="00784144" w:rsidRPr="00784144">
        <w:rPr>
          <w:rFonts w:ascii="Times New Roman" w:hAnsi="Times New Roman"/>
          <w:sz w:val="24"/>
          <w:szCs w:val="24"/>
        </w:rPr>
        <w:t xml:space="preserve">- № 4. </w:t>
      </w:r>
      <w:r w:rsidR="00784144">
        <w:rPr>
          <w:rFonts w:ascii="Times New Roman" w:hAnsi="Times New Roman"/>
          <w:sz w:val="24"/>
          <w:szCs w:val="24"/>
        </w:rPr>
        <w:t>- С</w:t>
      </w:r>
      <w:r w:rsidR="00784144" w:rsidRPr="00784144">
        <w:rPr>
          <w:rFonts w:ascii="Times New Roman" w:hAnsi="Times New Roman"/>
          <w:sz w:val="24"/>
          <w:szCs w:val="24"/>
        </w:rPr>
        <w:t xml:space="preserve">.46 - 53. </w:t>
      </w:r>
    </w:p>
    <w:p w:rsidR="00784144" w:rsidRPr="00784144" w:rsidRDefault="00784144" w:rsidP="00784144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84144">
        <w:rPr>
          <w:rFonts w:ascii="Times New Roman" w:hAnsi="Times New Roman"/>
          <w:i/>
          <w:sz w:val="24"/>
          <w:szCs w:val="24"/>
        </w:rPr>
        <w:t xml:space="preserve">Ключевые слова: корпоративная экономика - организационно-экономический анализ - государственная корпорация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784144">
        <w:rPr>
          <w:rFonts w:ascii="Times New Roman" w:hAnsi="Times New Roman"/>
          <w:i/>
          <w:sz w:val="24"/>
          <w:szCs w:val="24"/>
        </w:rPr>
        <w:t xml:space="preserve">признаки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784144">
        <w:rPr>
          <w:rFonts w:ascii="Times New Roman" w:hAnsi="Times New Roman"/>
          <w:i/>
          <w:sz w:val="24"/>
          <w:szCs w:val="24"/>
        </w:rPr>
        <w:t xml:space="preserve">реализация инфраструктурных проектов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784144">
        <w:rPr>
          <w:rFonts w:ascii="Times New Roman" w:hAnsi="Times New Roman"/>
          <w:i/>
          <w:sz w:val="24"/>
          <w:szCs w:val="24"/>
        </w:rPr>
        <w:t>управл</w:t>
      </w:r>
      <w:r>
        <w:rPr>
          <w:rFonts w:ascii="Times New Roman" w:hAnsi="Times New Roman"/>
          <w:i/>
          <w:sz w:val="24"/>
          <w:szCs w:val="24"/>
        </w:rPr>
        <w:t>ение компанией - страховая защита</w:t>
      </w:r>
    </w:p>
    <w:p w:rsidR="00784144" w:rsidRPr="00784144" w:rsidRDefault="00784144" w:rsidP="00784144">
      <w:pPr>
        <w:pStyle w:val="af5"/>
        <w:jc w:val="both"/>
        <w:rPr>
          <w:rFonts w:ascii="Times New Roman" w:hAnsi="Times New Roman"/>
          <w:i/>
          <w:sz w:val="24"/>
          <w:szCs w:val="24"/>
        </w:rPr>
      </w:pPr>
    </w:p>
    <w:p w:rsidR="00784144" w:rsidRDefault="00FC3D82" w:rsidP="00784144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5.2.3</w:t>
      </w:r>
      <w:r>
        <w:rPr>
          <w:rFonts w:ascii="Times New Roman" w:hAnsi="Times New Roman"/>
          <w:b/>
          <w:sz w:val="24"/>
          <w:szCs w:val="24"/>
        </w:rPr>
        <w:tab/>
      </w:r>
      <w:r w:rsidR="00784144" w:rsidRPr="008673FD">
        <w:rPr>
          <w:rFonts w:ascii="Times New Roman" w:hAnsi="Times New Roman"/>
          <w:b/>
          <w:sz w:val="24"/>
          <w:szCs w:val="24"/>
        </w:rPr>
        <w:t>Локшин, К.Е.</w:t>
      </w:r>
      <w:r w:rsidR="00784144" w:rsidRPr="00784144">
        <w:rPr>
          <w:rFonts w:ascii="Times New Roman" w:hAnsi="Times New Roman"/>
          <w:sz w:val="24"/>
          <w:szCs w:val="24"/>
        </w:rPr>
        <w:t xml:space="preserve"> Гарантийные фонды для защиты прав страхователей. </w:t>
      </w:r>
      <w:r w:rsidR="00784144">
        <w:rPr>
          <w:rFonts w:ascii="Times New Roman" w:hAnsi="Times New Roman"/>
          <w:sz w:val="24"/>
          <w:szCs w:val="24"/>
        </w:rPr>
        <w:t xml:space="preserve">/ </w:t>
      </w:r>
      <w:r w:rsidR="00010826" w:rsidRPr="00784144">
        <w:rPr>
          <w:rFonts w:ascii="Times New Roman" w:hAnsi="Times New Roman"/>
          <w:sz w:val="24"/>
          <w:szCs w:val="24"/>
        </w:rPr>
        <w:t>К.Е.</w:t>
      </w:r>
      <w:r w:rsidR="00010826">
        <w:rPr>
          <w:rFonts w:ascii="Times New Roman" w:hAnsi="Times New Roman"/>
          <w:sz w:val="24"/>
          <w:szCs w:val="24"/>
        </w:rPr>
        <w:t xml:space="preserve"> </w:t>
      </w:r>
      <w:r w:rsidR="00784144" w:rsidRPr="00784144">
        <w:rPr>
          <w:rFonts w:ascii="Times New Roman" w:hAnsi="Times New Roman"/>
          <w:sz w:val="24"/>
          <w:szCs w:val="24"/>
        </w:rPr>
        <w:t xml:space="preserve">Локшин </w:t>
      </w:r>
      <w:r w:rsidR="00784144">
        <w:rPr>
          <w:rFonts w:ascii="Times New Roman" w:hAnsi="Times New Roman"/>
          <w:sz w:val="24"/>
          <w:szCs w:val="24"/>
        </w:rPr>
        <w:t xml:space="preserve">// </w:t>
      </w:r>
      <w:r w:rsidR="00784144" w:rsidRPr="00784144">
        <w:rPr>
          <w:rFonts w:ascii="Times New Roman" w:hAnsi="Times New Roman"/>
          <w:sz w:val="24"/>
          <w:szCs w:val="24"/>
        </w:rPr>
        <w:t xml:space="preserve">Финансы. </w:t>
      </w:r>
      <w:r w:rsidR="00784144">
        <w:rPr>
          <w:rFonts w:ascii="Times New Roman" w:hAnsi="Times New Roman"/>
          <w:sz w:val="24"/>
          <w:szCs w:val="24"/>
        </w:rPr>
        <w:t xml:space="preserve">- </w:t>
      </w:r>
      <w:r w:rsidR="00784144" w:rsidRPr="00784144">
        <w:rPr>
          <w:rFonts w:ascii="Times New Roman" w:hAnsi="Times New Roman"/>
          <w:sz w:val="24"/>
          <w:szCs w:val="24"/>
        </w:rPr>
        <w:t>2008.</w:t>
      </w:r>
      <w:r w:rsidR="00784144">
        <w:rPr>
          <w:rFonts w:ascii="Times New Roman" w:hAnsi="Times New Roman"/>
          <w:sz w:val="24"/>
          <w:szCs w:val="24"/>
        </w:rPr>
        <w:t xml:space="preserve"> </w:t>
      </w:r>
      <w:r w:rsidR="00784144" w:rsidRPr="00784144">
        <w:rPr>
          <w:rFonts w:ascii="Times New Roman" w:hAnsi="Times New Roman"/>
          <w:sz w:val="24"/>
          <w:szCs w:val="24"/>
        </w:rPr>
        <w:t xml:space="preserve">- № 2. </w:t>
      </w:r>
      <w:r w:rsidR="00784144">
        <w:rPr>
          <w:rFonts w:ascii="Times New Roman" w:hAnsi="Times New Roman"/>
          <w:sz w:val="24"/>
          <w:szCs w:val="24"/>
        </w:rPr>
        <w:t>- С</w:t>
      </w:r>
      <w:r w:rsidR="00784144" w:rsidRPr="00784144">
        <w:rPr>
          <w:rFonts w:ascii="Times New Roman" w:hAnsi="Times New Roman"/>
          <w:sz w:val="24"/>
          <w:szCs w:val="24"/>
        </w:rPr>
        <w:t xml:space="preserve">.54 - 57. </w:t>
      </w:r>
    </w:p>
    <w:p w:rsidR="00784144" w:rsidRPr="00784144" w:rsidRDefault="00784144" w:rsidP="00784144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84144">
        <w:rPr>
          <w:rFonts w:ascii="Times New Roman" w:hAnsi="Times New Roman"/>
          <w:i/>
          <w:sz w:val="24"/>
          <w:szCs w:val="24"/>
        </w:rPr>
        <w:t xml:space="preserve">Ключевые слова: защита прав страхователей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784144">
        <w:rPr>
          <w:rFonts w:ascii="Times New Roman" w:hAnsi="Times New Roman"/>
          <w:i/>
          <w:sz w:val="24"/>
          <w:szCs w:val="24"/>
        </w:rPr>
        <w:t xml:space="preserve">гарантийные фонды в страховании </w:t>
      </w:r>
      <w:r w:rsidR="008673FD">
        <w:rPr>
          <w:rFonts w:ascii="Times New Roman" w:hAnsi="Times New Roman"/>
          <w:i/>
          <w:sz w:val="24"/>
          <w:szCs w:val="24"/>
        </w:rPr>
        <w:t xml:space="preserve">- </w:t>
      </w:r>
      <w:r w:rsidRPr="00784144">
        <w:rPr>
          <w:rFonts w:ascii="Times New Roman" w:hAnsi="Times New Roman"/>
          <w:i/>
          <w:sz w:val="24"/>
          <w:szCs w:val="24"/>
        </w:rPr>
        <w:t xml:space="preserve">система гарантирования </w:t>
      </w:r>
      <w:r w:rsidR="008673FD">
        <w:rPr>
          <w:rFonts w:ascii="Times New Roman" w:hAnsi="Times New Roman"/>
          <w:i/>
          <w:sz w:val="24"/>
          <w:szCs w:val="24"/>
        </w:rPr>
        <w:t xml:space="preserve">- </w:t>
      </w:r>
      <w:r w:rsidRPr="00784144">
        <w:rPr>
          <w:rFonts w:ascii="Times New Roman" w:hAnsi="Times New Roman"/>
          <w:i/>
          <w:sz w:val="24"/>
          <w:szCs w:val="24"/>
        </w:rPr>
        <w:t xml:space="preserve">финансовые риски </w:t>
      </w:r>
      <w:r w:rsidR="008673FD">
        <w:rPr>
          <w:rFonts w:ascii="Times New Roman" w:hAnsi="Times New Roman"/>
          <w:i/>
          <w:sz w:val="24"/>
          <w:szCs w:val="24"/>
        </w:rPr>
        <w:t xml:space="preserve">- </w:t>
      </w:r>
      <w:r w:rsidRPr="00784144">
        <w:rPr>
          <w:rFonts w:ascii="Times New Roman" w:hAnsi="Times New Roman"/>
          <w:i/>
          <w:sz w:val="24"/>
          <w:szCs w:val="24"/>
        </w:rPr>
        <w:t xml:space="preserve">банкротство </w:t>
      </w:r>
      <w:r w:rsidR="008673FD">
        <w:rPr>
          <w:rFonts w:ascii="Times New Roman" w:hAnsi="Times New Roman"/>
          <w:i/>
          <w:sz w:val="24"/>
          <w:szCs w:val="24"/>
        </w:rPr>
        <w:t xml:space="preserve">- </w:t>
      </w:r>
      <w:r w:rsidRPr="00784144">
        <w:rPr>
          <w:rFonts w:ascii="Times New Roman" w:hAnsi="Times New Roman"/>
          <w:i/>
          <w:sz w:val="24"/>
          <w:szCs w:val="24"/>
        </w:rPr>
        <w:t>саморегулируемые организации</w:t>
      </w:r>
      <w:r w:rsidR="00784B6E">
        <w:rPr>
          <w:rFonts w:ascii="Times New Roman" w:hAnsi="Times New Roman"/>
          <w:i/>
          <w:sz w:val="24"/>
          <w:szCs w:val="24"/>
        </w:rPr>
        <w:t xml:space="preserve"> </w:t>
      </w:r>
      <w:r w:rsidRPr="00784144">
        <w:rPr>
          <w:rFonts w:ascii="Times New Roman" w:hAnsi="Times New Roman"/>
          <w:i/>
          <w:sz w:val="24"/>
          <w:szCs w:val="24"/>
        </w:rPr>
        <w:t>(СРО)</w:t>
      </w:r>
    </w:p>
    <w:p w:rsidR="00784144" w:rsidRPr="00784144" w:rsidRDefault="00784144" w:rsidP="0078414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8673FD" w:rsidRDefault="00FC3D82" w:rsidP="00784144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5.2.4</w:t>
      </w:r>
      <w:r>
        <w:rPr>
          <w:rFonts w:ascii="Times New Roman" w:hAnsi="Times New Roman"/>
          <w:b/>
          <w:sz w:val="24"/>
          <w:szCs w:val="24"/>
        </w:rPr>
        <w:tab/>
      </w:r>
      <w:r w:rsidR="00784144" w:rsidRPr="00FC3D82">
        <w:rPr>
          <w:rFonts w:ascii="Times New Roman" w:hAnsi="Times New Roman"/>
          <w:b/>
          <w:sz w:val="24"/>
          <w:szCs w:val="24"/>
        </w:rPr>
        <w:t>Рыжкин</w:t>
      </w:r>
      <w:r w:rsidR="008673FD" w:rsidRPr="00FC3D82">
        <w:rPr>
          <w:rFonts w:ascii="Times New Roman" w:hAnsi="Times New Roman"/>
          <w:b/>
          <w:sz w:val="24"/>
          <w:szCs w:val="24"/>
        </w:rPr>
        <w:t>,</w:t>
      </w:r>
      <w:r w:rsidR="00784144" w:rsidRPr="00FC3D82">
        <w:rPr>
          <w:rFonts w:ascii="Times New Roman" w:hAnsi="Times New Roman"/>
          <w:b/>
          <w:sz w:val="24"/>
          <w:szCs w:val="24"/>
        </w:rPr>
        <w:t xml:space="preserve"> И.</w:t>
      </w:r>
      <w:r w:rsidR="00784144" w:rsidRPr="00784144">
        <w:rPr>
          <w:rFonts w:ascii="Times New Roman" w:hAnsi="Times New Roman"/>
          <w:sz w:val="24"/>
          <w:szCs w:val="24"/>
        </w:rPr>
        <w:t xml:space="preserve"> Страховые инжениры и безопасность строительства. </w:t>
      </w:r>
      <w:r w:rsidR="008673FD">
        <w:rPr>
          <w:rFonts w:ascii="Times New Roman" w:hAnsi="Times New Roman"/>
          <w:sz w:val="24"/>
          <w:szCs w:val="24"/>
        </w:rPr>
        <w:t xml:space="preserve">/ </w:t>
      </w:r>
      <w:r w:rsidR="00010826" w:rsidRPr="00784144">
        <w:rPr>
          <w:rFonts w:ascii="Times New Roman" w:hAnsi="Times New Roman"/>
          <w:sz w:val="24"/>
          <w:szCs w:val="24"/>
        </w:rPr>
        <w:t xml:space="preserve">И. </w:t>
      </w:r>
      <w:r w:rsidR="008673FD" w:rsidRPr="00784144">
        <w:rPr>
          <w:rFonts w:ascii="Times New Roman" w:hAnsi="Times New Roman"/>
          <w:sz w:val="24"/>
          <w:szCs w:val="24"/>
        </w:rPr>
        <w:t xml:space="preserve">Рыжкин </w:t>
      </w:r>
      <w:r w:rsidR="008673FD">
        <w:rPr>
          <w:rFonts w:ascii="Times New Roman" w:hAnsi="Times New Roman"/>
          <w:sz w:val="24"/>
          <w:szCs w:val="24"/>
        </w:rPr>
        <w:t xml:space="preserve">// </w:t>
      </w:r>
      <w:r w:rsidR="00784144" w:rsidRPr="00784144">
        <w:rPr>
          <w:rFonts w:ascii="Times New Roman" w:hAnsi="Times New Roman"/>
          <w:sz w:val="24"/>
          <w:szCs w:val="24"/>
        </w:rPr>
        <w:t xml:space="preserve">Страховое дело. </w:t>
      </w:r>
      <w:r w:rsidR="008673FD">
        <w:rPr>
          <w:rFonts w:ascii="Times New Roman" w:hAnsi="Times New Roman"/>
          <w:sz w:val="24"/>
          <w:szCs w:val="24"/>
        </w:rPr>
        <w:t xml:space="preserve">- </w:t>
      </w:r>
      <w:r w:rsidR="00784144" w:rsidRPr="00784144">
        <w:rPr>
          <w:rFonts w:ascii="Times New Roman" w:hAnsi="Times New Roman"/>
          <w:sz w:val="24"/>
          <w:szCs w:val="24"/>
        </w:rPr>
        <w:t>2008.</w:t>
      </w:r>
      <w:r w:rsidR="008673FD">
        <w:rPr>
          <w:rFonts w:ascii="Times New Roman" w:hAnsi="Times New Roman"/>
          <w:sz w:val="24"/>
          <w:szCs w:val="24"/>
        </w:rPr>
        <w:t xml:space="preserve"> </w:t>
      </w:r>
      <w:r w:rsidR="00784144" w:rsidRPr="00784144">
        <w:rPr>
          <w:rFonts w:ascii="Times New Roman" w:hAnsi="Times New Roman"/>
          <w:sz w:val="24"/>
          <w:szCs w:val="24"/>
        </w:rPr>
        <w:t xml:space="preserve">- № 4. </w:t>
      </w:r>
      <w:r w:rsidR="008673FD">
        <w:rPr>
          <w:rFonts w:ascii="Times New Roman" w:hAnsi="Times New Roman"/>
          <w:sz w:val="24"/>
          <w:szCs w:val="24"/>
        </w:rPr>
        <w:t>- С</w:t>
      </w:r>
      <w:r w:rsidR="00784144" w:rsidRPr="00784144">
        <w:rPr>
          <w:rFonts w:ascii="Times New Roman" w:hAnsi="Times New Roman"/>
          <w:sz w:val="24"/>
          <w:szCs w:val="24"/>
        </w:rPr>
        <w:t>.33 - 36.</w:t>
      </w:r>
    </w:p>
    <w:p w:rsidR="00784144" w:rsidRPr="008673FD" w:rsidRDefault="008673FD" w:rsidP="008673FD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673FD">
        <w:rPr>
          <w:rFonts w:ascii="Times New Roman" w:hAnsi="Times New Roman"/>
          <w:i/>
          <w:sz w:val="24"/>
          <w:szCs w:val="24"/>
        </w:rPr>
        <w:t xml:space="preserve">Ключевые слова: </w:t>
      </w:r>
      <w:r w:rsidR="00784144" w:rsidRPr="008673FD">
        <w:rPr>
          <w:rFonts w:ascii="Times New Roman" w:hAnsi="Times New Roman"/>
          <w:i/>
          <w:sz w:val="24"/>
          <w:szCs w:val="24"/>
        </w:rPr>
        <w:t xml:space="preserve">строительное страхование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784144" w:rsidRPr="008673FD">
        <w:rPr>
          <w:rFonts w:ascii="Times New Roman" w:hAnsi="Times New Roman"/>
          <w:i/>
          <w:sz w:val="24"/>
          <w:szCs w:val="24"/>
        </w:rPr>
        <w:t xml:space="preserve">строительство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784144" w:rsidRPr="008673FD">
        <w:rPr>
          <w:rFonts w:ascii="Times New Roman" w:hAnsi="Times New Roman"/>
          <w:i/>
          <w:sz w:val="24"/>
          <w:szCs w:val="24"/>
        </w:rPr>
        <w:t xml:space="preserve">безопасность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784144" w:rsidRPr="008673FD">
        <w:rPr>
          <w:rFonts w:ascii="Times New Roman" w:hAnsi="Times New Roman"/>
          <w:i/>
          <w:sz w:val="24"/>
          <w:szCs w:val="24"/>
        </w:rPr>
        <w:t>работы со строительно-монтажными рисками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="00784144" w:rsidRPr="008673FD">
        <w:rPr>
          <w:rFonts w:ascii="Times New Roman" w:hAnsi="Times New Roman"/>
          <w:i/>
          <w:sz w:val="24"/>
          <w:szCs w:val="24"/>
        </w:rPr>
        <w:t xml:space="preserve">(СМР)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784144" w:rsidRPr="008673FD">
        <w:rPr>
          <w:rFonts w:ascii="Times New Roman" w:hAnsi="Times New Roman"/>
          <w:i/>
          <w:sz w:val="24"/>
          <w:szCs w:val="24"/>
        </w:rPr>
        <w:t>страховые инжениры</w:t>
      </w:r>
    </w:p>
    <w:p w:rsidR="004E145A" w:rsidRPr="008673FD" w:rsidRDefault="004E145A" w:rsidP="00784144">
      <w:pPr>
        <w:pStyle w:val="af5"/>
        <w:ind w:left="658"/>
        <w:jc w:val="both"/>
        <w:rPr>
          <w:rFonts w:ascii="Times New Roman" w:hAnsi="Times New Roman"/>
          <w:i/>
          <w:sz w:val="24"/>
          <w:szCs w:val="24"/>
        </w:rPr>
      </w:pPr>
    </w:p>
    <w:p w:rsidR="004E145A" w:rsidRPr="00312835" w:rsidRDefault="00FC3D82" w:rsidP="00FC3D82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</w:t>
      </w:r>
      <w:r>
        <w:rPr>
          <w:rFonts w:ascii="Times New Roman" w:hAnsi="Times New Roman"/>
          <w:b/>
          <w:sz w:val="24"/>
          <w:szCs w:val="24"/>
        </w:rPr>
        <w:tab/>
      </w:r>
      <w:r w:rsidR="00312835" w:rsidRPr="00312835">
        <w:rPr>
          <w:rFonts w:ascii="Times New Roman" w:hAnsi="Times New Roman"/>
          <w:b/>
          <w:sz w:val="24"/>
          <w:szCs w:val="24"/>
        </w:rPr>
        <w:t>Страхование ответственности</w:t>
      </w:r>
    </w:p>
    <w:p w:rsidR="00312835" w:rsidRDefault="00FC3D82" w:rsidP="0031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2835" w:rsidRPr="00312835">
        <w:rPr>
          <w:rFonts w:ascii="Times New Roman" w:hAnsi="Times New Roman" w:cs="Times New Roman"/>
          <w:b/>
          <w:sz w:val="24"/>
          <w:szCs w:val="24"/>
        </w:rPr>
        <w:t>Габов, А.</w:t>
      </w:r>
      <w:r w:rsidR="00312835" w:rsidRPr="00312835">
        <w:rPr>
          <w:rFonts w:ascii="Times New Roman" w:hAnsi="Times New Roman" w:cs="Times New Roman"/>
          <w:sz w:val="24"/>
          <w:szCs w:val="24"/>
        </w:rPr>
        <w:t xml:space="preserve"> Проблемы правового регулирования страхования ответственности руководителей хозяйственных обществ / А. Габов, А. Молотников // Закон. – 2012. – № 9. – С. 162 - 178. </w:t>
      </w:r>
    </w:p>
    <w:p w:rsidR="00312835" w:rsidRDefault="00312835" w:rsidP="00312835">
      <w:pPr>
        <w:spacing w:after="0" w:line="240" w:lineRule="auto"/>
        <w:ind w:firstLine="658"/>
        <w:rPr>
          <w:rFonts w:ascii="Times New Roman" w:hAnsi="Times New Roman" w:cs="Times New Roman"/>
          <w:i/>
          <w:sz w:val="24"/>
          <w:szCs w:val="24"/>
        </w:rPr>
      </w:pPr>
      <w:r w:rsidRPr="00312835">
        <w:rPr>
          <w:rFonts w:ascii="Times New Roman" w:hAnsi="Times New Roman" w:cs="Times New Roman"/>
          <w:i/>
          <w:sz w:val="24"/>
          <w:szCs w:val="24"/>
        </w:rPr>
        <w:t>Ключевые слова: корпоративная ответственность – руководитель хозяйственного общества – ответственность членов органов управления – страхование – страхование ответственности – член совета директоров (наблюдательного совета) – кодекс корпоративного поведения – добросвестность – разумность</w:t>
      </w:r>
    </w:p>
    <w:p w:rsidR="00312835" w:rsidRDefault="00312835" w:rsidP="00312835">
      <w:pPr>
        <w:spacing w:after="0" w:line="240" w:lineRule="auto"/>
        <w:ind w:firstLine="658"/>
        <w:rPr>
          <w:rFonts w:ascii="Times New Roman" w:hAnsi="Times New Roman" w:cs="Times New Roman"/>
          <w:i/>
          <w:sz w:val="24"/>
          <w:szCs w:val="24"/>
        </w:rPr>
      </w:pPr>
    </w:p>
    <w:p w:rsidR="00312835" w:rsidRDefault="00FC3D82" w:rsidP="0031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2835" w:rsidRPr="00312835">
        <w:rPr>
          <w:rFonts w:ascii="Times New Roman" w:hAnsi="Times New Roman" w:cs="Times New Roman"/>
          <w:b/>
          <w:sz w:val="24"/>
          <w:szCs w:val="24"/>
        </w:rPr>
        <w:t>Дедиков, С.</w:t>
      </w:r>
      <w:r w:rsidR="00312835" w:rsidRPr="00312835">
        <w:rPr>
          <w:rFonts w:ascii="Times New Roman" w:hAnsi="Times New Roman" w:cs="Times New Roman"/>
          <w:sz w:val="24"/>
          <w:szCs w:val="24"/>
        </w:rPr>
        <w:t xml:space="preserve"> СРО не уверены в страховании / С. Дедиков // Экономика и жизнь. – 2012. – № 43. – С. 13. </w:t>
      </w:r>
    </w:p>
    <w:p w:rsidR="00312835" w:rsidRDefault="00312835" w:rsidP="00312835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12835">
        <w:rPr>
          <w:rFonts w:ascii="Times New Roman" w:hAnsi="Times New Roman" w:cs="Times New Roman"/>
          <w:i/>
          <w:sz w:val="24"/>
          <w:szCs w:val="24"/>
        </w:rPr>
        <w:t>Ключевые слова: саморегулируемые организации – страхование  – заключение договоров – ответственность</w:t>
      </w:r>
    </w:p>
    <w:p w:rsidR="00312835" w:rsidRDefault="00FC3D82" w:rsidP="0031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2835" w:rsidRPr="00312835">
        <w:rPr>
          <w:rFonts w:ascii="Times New Roman" w:hAnsi="Times New Roman" w:cs="Times New Roman"/>
          <w:b/>
          <w:sz w:val="24"/>
          <w:szCs w:val="24"/>
        </w:rPr>
        <w:t xml:space="preserve">Мейланова, М. </w:t>
      </w:r>
      <w:r w:rsidR="00312835" w:rsidRPr="00312835">
        <w:rPr>
          <w:rFonts w:ascii="Times New Roman" w:hAnsi="Times New Roman" w:cs="Times New Roman"/>
          <w:sz w:val="24"/>
          <w:szCs w:val="24"/>
        </w:rPr>
        <w:t xml:space="preserve">Минфин опубликовал проект по тарифам и выплатам в страховании ответственности перевозчика / М. Мейланова // Экономика и жизнь. – 2012. – № 35. </w:t>
      </w:r>
      <w:r w:rsidR="00312835">
        <w:rPr>
          <w:rFonts w:ascii="Times New Roman" w:hAnsi="Times New Roman" w:cs="Times New Roman"/>
          <w:sz w:val="24"/>
          <w:szCs w:val="24"/>
        </w:rPr>
        <w:t xml:space="preserve">- </w:t>
      </w:r>
      <w:r w:rsidR="00312835" w:rsidRPr="00312835">
        <w:rPr>
          <w:rFonts w:ascii="Times New Roman" w:hAnsi="Times New Roman" w:cs="Times New Roman"/>
          <w:sz w:val="24"/>
          <w:szCs w:val="24"/>
        </w:rPr>
        <w:t xml:space="preserve">С. 6. </w:t>
      </w:r>
    </w:p>
    <w:p w:rsidR="00312835" w:rsidRPr="00312835" w:rsidRDefault="00312835" w:rsidP="0031283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835">
        <w:rPr>
          <w:rFonts w:ascii="Times New Roman" w:hAnsi="Times New Roman" w:cs="Times New Roman"/>
          <w:i/>
          <w:sz w:val="24"/>
          <w:szCs w:val="24"/>
        </w:rPr>
        <w:t>Ключевые слова: страхование – ответственность перевозчиков – законопроект</w:t>
      </w:r>
    </w:p>
    <w:p w:rsidR="00312835" w:rsidRPr="00312835" w:rsidRDefault="00312835" w:rsidP="0031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835" w:rsidRDefault="00FC3D82" w:rsidP="0031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2835" w:rsidRPr="00312835">
        <w:rPr>
          <w:rFonts w:ascii="Times New Roman" w:hAnsi="Times New Roman" w:cs="Times New Roman"/>
          <w:b/>
          <w:sz w:val="24"/>
          <w:szCs w:val="24"/>
        </w:rPr>
        <w:t>Мейланова, М.</w:t>
      </w:r>
      <w:r w:rsidR="00312835" w:rsidRPr="00312835">
        <w:rPr>
          <w:rFonts w:ascii="Times New Roman" w:hAnsi="Times New Roman" w:cs="Times New Roman"/>
          <w:sz w:val="24"/>
          <w:szCs w:val="24"/>
        </w:rPr>
        <w:t xml:space="preserve"> С нового года каждый пассажир подорожает на 2 млн руб. / М. Мейланова // Экономика и жизнь. – 2012. – № 50. – С. 6. </w:t>
      </w:r>
    </w:p>
    <w:p w:rsidR="00312835" w:rsidRPr="00312835" w:rsidRDefault="00312835" w:rsidP="003128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835">
        <w:rPr>
          <w:rFonts w:ascii="Times New Roman" w:hAnsi="Times New Roman" w:cs="Times New Roman"/>
          <w:i/>
          <w:sz w:val="24"/>
          <w:szCs w:val="24"/>
        </w:rPr>
        <w:t>Ключевые слова: обязательное страхование  – гражданская ответственность перевозчика – причинение вреда пассажиру</w:t>
      </w:r>
    </w:p>
    <w:p w:rsidR="00312835" w:rsidRDefault="00312835" w:rsidP="00312835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312835" w:rsidRDefault="00FC3D82" w:rsidP="00312835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5.3.5</w:t>
      </w:r>
      <w:r>
        <w:rPr>
          <w:rFonts w:ascii="Times New Roman" w:hAnsi="Times New Roman"/>
          <w:b/>
          <w:sz w:val="24"/>
          <w:szCs w:val="24"/>
        </w:rPr>
        <w:tab/>
      </w:r>
      <w:r w:rsidR="00312835" w:rsidRPr="00FC3D82">
        <w:rPr>
          <w:rFonts w:ascii="Times New Roman" w:hAnsi="Times New Roman"/>
          <w:b/>
          <w:sz w:val="24"/>
          <w:szCs w:val="24"/>
        </w:rPr>
        <w:t>Саверский, А.</w:t>
      </w:r>
      <w:r w:rsidR="00312835" w:rsidRPr="00312835">
        <w:rPr>
          <w:rFonts w:ascii="Times New Roman" w:hAnsi="Times New Roman"/>
          <w:sz w:val="24"/>
          <w:szCs w:val="24"/>
        </w:rPr>
        <w:t xml:space="preserve"> Страховка может стать удавкой. </w:t>
      </w:r>
      <w:r w:rsidR="00312835">
        <w:rPr>
          <w:rFonts w:ascii="Times New Roman" w:hAnsi="Times New Roman"/>
          <w:sz w:val="24"/>
          <w:szCs w:val="24"/>
        </w:rPr>
        <w:t xml:space="preserve">/ </w:t>
      </w:r>
      <w:r w:rsidR="00784B6E" w:rsidRPr="00312835">
        <w:rPr>
          <w:rFonts w:ascii="Times New Roman" w:hAnsi="Times New Roman"/>
          <w:sz w:val="24"/>
          <w:szCs w:val="24"/>
        </w:rPr>
        <w:t>А.</w:t>
      </w:r>
      <w:r w:rsidR="00784B6E">
        <w:rPr>
          <w:rFonts w:ascii="Times New Roman" w:hAnsi="Times New Roman"/>
          <w:sz w:val="24"/>
          <w:szCs w:val="24"/>
        </w:rPr>
        <w:t xml:space="preserve"> </w:t>
      </w:r>
      <w:r w:rsidR="00312835" w:rsidRPr="00312835">
        <w:rPr>
          <w:rFonts w:ascii="Times New Roman" w:hAnsi="Times New Roman"/>
          <w:sz w:val="24"/>
          <w:szCs w:val="24"/>
        </w:rPr>
        <w:t xml:space="preserve">Саверский </w:t>
      </w:r>
      <w:r w:rsidR="00312835">
        <w:rPr>
          <w:rFonts w:ascii="Times New Roman" w:hAnsi="Times New Roman"/>
          <w:sz w:val="24"/>
          <w:szCs w:val="24"/>
        </w:rPr>
        <w:t xml:space="preserve">// </w:t>
      </w:r>
      <w:r w:rsidR="00312835" w:rsidRPr="00312835">
        <w:rPr>
          <w:rFonts w:ascii="Times New Roman" w:hAnsi="Times New Roman"/>
          <w:sz w:val="24"/>
          <w:szCs w:val="24"/>
        </w:rPr>
        <w:t xml:space="preserve">Социальная защита. </w:t>
      </w:r>
      <w:r w:rsidR="00312835">
        <w:rPr>
          <w:rFonts w:ascii="Times New Roman" w:hAnsi="Times New Roman"/>
          <w:sz w:val="24"/>
          <w:szCs w:val="24"/>
        </w:rPr>
        <w:t xml:space="preserve">- </w:t>
      </w:r>
      <w:r w:rsidR="00312835" w:rsidRPr="00312835">
        <w:rPr>
          <w:rFonts w:ascii="Times New Roman" w:hAnsi="Times New Roman"/>
          <w:sz w:val="24"/>
          <w:szCs w:val="24"/>
        </w:rPr>
        <w:t xml:space="preserve">2007. - № 6. </w:t>
      </w:r>
      <w:r w:rsidR="00312835">
        <w:rPr>
          <w:rFonts w:ascii="Times New Roman" w:hAnsi="Times New Roman"/>
          <w:sz w:val="24"/>
          <w:szCs w:val="24"/>
        </w:rPr>
        <w:t xml:space="preserve">- </w:t>
      </w:r>
      <w:r w:rsidR="00312835" w:rsidRPr="00312835">
        <w:rPr>
          <w:rFonts w:ascii="Times New Roman" w:hAnsi="Times New Roman"/>
          <w:sz w:val="24"/>
          <w:szCs w:val="24"/>
        </w:rPr>
        <w:t xml:space="preserve">С. 23 - 26. </w:t>
      </w:r>
    </w:p>
    <w:p w:rsidR="00943B66" w:rsidRDefault="00312835" w:rsidP="00943B66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12835">
        <w:rPr>
          <w:rFonts w:ascii="Times New Roman" w:hAnsi="Times New Roman"/>
          <w:i/>
          <w:sz w:val="24"/>
          <w:szCs w:val="24"/>
        </w:rPr>
        <w:t xml:space="preserve">Ключевые слова: страхование профессиональной ответственности врачей </w:t>
      </w:r>
      <w:r w:rsidR="00943B66">
        <w:rPr>
          <w:rFonts w:ascii="Times New Roman" w:hAnsi="Times New Roman"/>
          <w:i/>
          <w:sz w:val="24"/>
          <w:szCs w:val="24"/>
        </w:rPr>
        <w:t xml:space="preserve">- </w:t>
      </w:r>
      <w:r w:rsidRPr="00312835">
        <w:rPr>
          <w:rFonts w:ascii="Times New Roman" w:hAnsi="Times New Roman"/>
          <w:i/>
          <w:sz w:val="24"/>
          <w:szCs w:val="24"/>
        </w:rPr>
        <w:t xml:space="preserve">здравоохранение </w:t>
      </w:r>
      <w:r w:rsidR="00943B66">
        <w:rPr>
          <w:rFonts w:ascii="Times New Roman" w:hAnsi="Times New Roman"/>
          <w:i/>
          <w:sz w:val="24"/>
          <w:szCs w:val="24"/>
        </w:rPr>
        <w:t>- медицинские услуги</w:t>
      </w:r>
    </w:p>
    <w:p w:rsidR="00943B66" w:rsidRDefault="00943B66" w:rsidP="00943B66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41240" w:rsidRDefault="00FC3D82" w:rsidP="00FC3D82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</w:t>
      </w:r>
      <w:r>
        <w:rPr>
          <w:rFonts w:ascii="Times New Roman" w:hAnsi="Times New Roman"/>
          <w:b/>
          <w:sz w:val="24"/>
          <w:szCs w:val="24"/>
        </w:rPr>
        <w:tab/>
      </w:r>
      <w:r w:rsidR="00A41240" w:rsidRPr="00A41240">
        <w:rPr>
          <w:rFonts w:ascii="Times New Roman" w:hAnsi="Times New Roman"/>
          <w:b/>
          <w:sz w:val="24"/>
          <w:szCs w:val="24"/>
        </w:rPr>
        <w:t>Страхование финансовых рисков</w:t>
      </w:r>
    </w:p>
    <w:p w:rsidR="00A41240" w:rsidRDefault="00FC3D82" w:rsidP="00A41240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5.4.1</w:t>
      </w:r>
      <w:r>
        <w:rPr>
          <w:rFonts w:ascii="Times New Roman" w:hAnsi="Times New Roman"/>
          <w:b/>
          <w:sz w:val="24"/>
          <w:szCs w:val="24"/>
        </w:rPr>
        <w:tab/>
      </w:r>
      <w:r w:rsidR="00A41240" w:rsidRPr="00A41240">
        <w:rPr>
          <w:rFonts w:ascii="Times New Roman" w:hAnsi="Times New Roman"/>
          <w:b/>
          <w:sz w:val="24"/>
          <w:szCs w:val="24"/>
        </w:rPr>
        <w:t>Волков, А. С.</w:t>
      </w:r>
      <w:r w:rsidR="00A41240" w:rsidRPr="00A41240">
        <w:rPr>
          <w:rFonts w:ascii="Times New Roman" w:hAnsi="Times New Roman"/>
          <w:sz w:val="24"/>
          <w:szCs w:val="24"/>
        </w:rPr>
        <w:t xml:space="preserve"> К вопросу о возможности страхования "нетрадиционных рисков" / </w:t>
      </w:r>
      <w:r w:rsidR="00784B6E" w:rsidRPr="00A41240">
        <w:rPr>
          <w:rFonts w:ascii="Times New Roman" w:hAnsi="Times New Roman"/>
          <w:sz w:val="24"/>
          <w:szCs w:val="24"/>
        </w:rPr>
        <w:t xml:space="preserve">А. С. </w:t>
      </w:r>
      <w:r w:rsidR="00A41240" w:rsidRPr="00A41240">
        <w:rPr>
          <w:rFonts w:ascii="Times New Roman" w:hAnsi="Times New Roman"/>
          <w:sz w:val="24"/>
          <w:szCs w:val="24"/>
        </w:rPr>
        <w:t>Волков // Юрист. - 2009. - № 4. - С. 10 - 13.</w:t>
      </w:r>
    </w:p>
    <w:p w:rsidR="00A41240" w:rsidRDefault="00A41240" w:rsidP="00A41240">
      <w:pPr>
        <w:pStyle w:val="af5"/>
        <w:jc w:val="both"/>
        <w:rPr>
          <w:rFonts w:ascii="Times New Roman" w:hAnsi="Times New Roman"/>
          <w:i/>
          <w:sz w:val="24"/>
          <w:szCs w:val="24"/>
        </w:rPr>
      </w:pPr>
      <w:r w:rsidRPr="00A41240">
        <w:rPr>
          <w:rFonts w:ascii="Times New Roman" w:hAnsi="Times New Roman"/>
          <w:i/>
          <w:sz w:val="24"/>
          <w:szCs w:val="24"/>
        </w:rPr>
        <w:t xml:space="preserve">Ключевые слова: страхование - "нетрадиционные риски" - имущественные интересы - ответственность </w:t>
      </w:r>
    </w:p>
    <w:p w:rsidR="00A41240" w:rsidRPr="00A41240" w:rsidRDefault="00A41240" w:rsidP="00A41240">
      <w:pPr>
        <w:pStyle w:val="af5"/>
        <w:jc w:val="both"/>
        <w:rPr>
          <w:rFonts w:ascii="Times New Roman" w:hAnsi="Times New Roman"/>
          <w:i/>
          <w:sz w:val="24"/>
          <w:szCs w:val="24"/>
        </w:rPr>
      </w:pPr>
    </w:p>
    <w:p w:rsidR="00A41240" w:rsidRDefault="00FC3D82" w:rsidP="00A41240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5.4.2</w:t>
      </w:r>
      <w:r>
        <w:rPr>
          <w:rFonts w:ascii="Times New Roman" w:hAnsi="Times New Roman"/>
          <w:b/>
          <w:sz w:val="24"/>
          <w:szCs w:val="24"/>
        </w:rPr>
        <w:tab/>
      </w:r>
      <w:r w:rsidR="00A41240" w:rsidRPr="00A41240">
        <w:rPr>
          <w:rFonts w:ascii="Times New Roman" w:hAnsi="Times New Roman"/>
          <w:b/>
          <w:sz w:val="24"/>
          <w:szCs w:val="24"/>
        </w:rPr>
        <w:t>Ждан-Пушкина, Д.</w:t>
      </w:r>
      <w:r w:rsidR="00A41240" w:rsidRPr="00A41240">
        <w:rPr>
          <w:rFonts w:ascii="Times New Roman" w:hAnsi="Times New Roman"/>
          <w:sz w:val="24"/>
          <w:szCs w:val="24"/>
        </w:rPr>
        <w:t xml:space="preserve"> Ищем ошибки в договоре страхования / Д. Ждан</w:t>
      </w:r>
      <w:r w:rsidR="00784B6E">
        <w:rPr>
          <w:rFonts w:ascii="Times New Roman" w:hAnsi="Times New Roman"/>
          <w:sz w:val="24"/>
          <w:szCs w:val="24"/>
        </w:rPr>
        <w:t xml:space="preserve"> </w:t>
      </w:r>
      <w:r w:rsidR="00A41240" w:rsidRPr="00A41240">
        <w:rPr>
          <w:rFonts w:ascii="Times New Roman" w:hAnsi="Times New Roman"/>
          <w:sz w:val="24"/>
          <w:szCs w:val="24"/>
        </w:rPr>
        <w:t>-</w:t>
      </w:r>
      <w:r w:rsidR="00784B6E">
        <w:rPr>
          <w:rFonts w:ascii="Times New Roman" w:hAnsi="Times New Roman"/>
          <w:sz w:val="24"/>
          <w:szCs w:val="24"/>
        </w:rPr>
        <w:t xml:space="preserve"> </w:t>
      </w:r>
      <w:r w:rsidR="00A41240" w:rsidRPr="00A41240">
        <w:rPr>
          <w:rFonts w:ascii="Times New Roman" w:hAnsi="Times New Roman"/>
          <w:sz w:val="24"/>
          <w:szCs w:val="24"/>
        </w:rPr>
        <w:t>Пушкина // Экономика и жизнь. – 2012. – № 48. – С. 14.</w:t>
      </w:r>
    </w:p>
    <w:p w:rsidR="00A41240" w:rsidRPr="00A41240" w:rsidRDefault="00A41240" w:rsidP="00A412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240">
        <w:rPr>
          <w:rFonts w:ascii="Times New Roman" w:hAnsi="Times New Roman" w:cs="Times New Roman"/>
          <w:i/>
          <w:sz w:val="24"/>
          <w:szCs w:val="24"/>
        </w:rPr>
        <w:t>Ключевые слова: страхование организации – недостатки договоров – риски – срок страховой защиты – страховая выплата</w:t>
      </w:r>
    </w:p>
    <w:p w:rsidR="00A41240" w:rsidRPr="00A41240" w:rsidRDefault="00A41240" w:rsidP="00A41240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1240" w:rsidRDefault="00FC3D82" w:rsidP="00A41240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5.4.3</w:t>
      </w:r>
      <w:r>
        <w:rPr>
          <w:rFonts w:ascii="Times New Roman" w:hAnsi="Times New Roman"/>
          <w:b/>
          <w:sz w:val="24"/>
          <w:szCs w:val="24"/>
        </w:rPr>
        <w:tab/>
      </w:r>
      <w:r w:rsidR="00A41240" w:rsidRPr="00A41240">
        <w:rPr>
          <w:rFonts w:ascii="Times New Roman" w:hAnsi="Times New Roman"/>
          <w:b/>
          <w:sz w:val="24"/>
          <w:szCs w:val="24"/>
        </w:rPr>
        <w:t>Клецкин, А. Н.</w:t>
      </w:r>
      <w:r w:rsidR="00A41240" w:rsidRPr="00A41240">
        <w:rPr>
          <w:rFonts w:ascii="Times New Roman" w:hAnsi="Times New Roman"/>
          <w:sz w:val="24"/>
          <w:szCs w:val="24"/>
        </w:rPr>
        <w:t xml:space="preserve"> Страхование как метод управления предпринимательскими рисками / </w:t>
      </w:r>
      <w:r w:rsidR="00784B6E" w:rsidRPr="00A41240">
        <w:rPr>
          <w:rFonts w:ascii="Times New Roman" w:hAnsi="Times New Roman"/>
          <w:sz w:val="24"/>
          <w:szCs w:val="24"/>
        </w:rPr>
        <w:t xml:space="preserve">А. Н. </w:t>
      </w:r>
      <w:r w:rsidR="00A41240" w:rsidRPr="00A41240">
        <w:rPr>
          <w:rFonts w:ascii="Times New Roman" w:hAnsi="Times New Roman"/>
          <w:sz w:val="24"/>
          <w:szCs w:val="24"/>
        </w:rPr>
        <w:t>Клецкин // Страховое дело. - 2009. - № 9. - С. 56 - 60.</w:t>
      </w:r>
      <w:r w:rsidR="00A41240">
        <w:rPr>
          <w:rFonts w:ascii="Times New Roman" w:hAnsi="Times New Roman"/>
          <w:sz w:val="24"/>
          <w:szCs w:val="24"/>
        </w:rPr>
        <w:t xml:space="preserve"> </w:t>
      </w:r>
    </w:p>
    <w:p w:rsidR="00A41240" w:rsidRPr="00A41240" w:rsidRDefault="00A41240" w:rsidP="00A41240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1240">
        <w:rPr>
          <w:rFonts w:ascii="Times New Roman" w:hAnsi="Times New Roman"/>
          <w:i/>
          <w:sz w:val="24"/>
          <w:szCs w:val="24"/>
        </w:rPr>
        <w:t xml:space="preserve">Ключевые слова: предпринимательство - инновации - инвестиционный риск - страхование - система управления безопасности - разделение рисков - систематические риски </w:t>
      </w:r>
    </w:p>
    <w:p w:rsidR="00A41240" w:rsidRPr="00A41240" w:rsidRDefault="00A41240" w:rsidP="00A41240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A41240" w:rsidRDefault="00FC3D82" w:rsidP="00A41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82">
        <w:rPr>
          <w:rFonts w:ascii="Times New Roman" w:hAnsi="Times New Roman" w:cs="Times New Roman"/>
          <w:b/>
          <w:sz w:val="24"/>
          <w:szCs w:val="24"/>
        </w:rPr>
        <w:t>5.4.4</w:t>
      </w:r>
      <w:r w:rsidRPr="00FC3D82">
        <w:rPr>
          <w:rFonts w:ascii="Times New Roman" w:hAnsi="Times New Roman" w:cs="Times New Roman"/>
          <w:b/>
          <w:sz w:val="24"/>
          <w:szCs w:val="24"/>
        </w:rPr>
        <w:tab/>
      </w:r>
      <w:r w:rsidR="00A41240" w:rsidRPr="00FC3D82">
        <w:rPr>
          <w:rFonts w:ascii="Times New Roman" w:hAnsi="Times New Roman" w:cs="Times New Roman"/>
          <w:b/>
          <w:sz w:val="24"/>
          <w:szCs w:val="24"/>
        </w:rPr>
        <w:t>Красиков, С. А.</w:t>
      </w:r>
      <w:r w:rsidR="00A41240" w:rsidRPr="00A41240">
        <w:rPr>
          <w:rFonts w:ascii="Times New Roman" w:hAnsi="Times New Roman" w:cs="Times New Roman"/>
          <w:sz w:val="24"/>
          <w:szCs w:val="24"/>
        </w:rPr>
        <w:t xml:space="preserve"> Риски предпринимательства: проблема баланса объективных и субъективных факторов в модернизации России / С</w:t>
      </w:r>
      <w:r w:rsidR="00A41240">
        <w:rPr>
          <w:rFonts w:ascii="Times New Roman" w:hAnsi="Times New Roman" w:cs="Times New Roman"/>
          <w:sz w:val="24"/>
          <w:szCs w:val="24"/>
        </w:rPr>
        <w:t>.</w:t>
      </w:r>
      <w:r w:rsidR="00A41240" w:rsidRPr="00A41240">
        <w:rPr>
          <w:rFonts w:ascii="Times New Roman" w:hAnsi="Times New Roman" w:cs="Times New Roman"/>
          <w:sz w:val="24"/>
          <w:szCs w:val="24"/>
        </w:rPr>
        <w:t xml:space="preserve"> А</w:t>
      </w:r>
      <w:r w:rsidR="00A41240">
        <w:rPr>
          <w:rFonts w:ascii="Times New Roman" w:hAnsi="Times New Roman" w:cs="Times New Roman"/>
          <w:sz w:val="24"/>
          <w:szCs w:val="24"/>
        </w:rPr>
        <w:t xml:space="preserve">. </w:t>
      </w:r>
      <w:r w:rsidR="00A41240" w:rsidRPr="00A41240">
        <w:rPr>
          <w:rFonts w:ascii="Times New Roman" w:hAnsi="Times New Roman" w:cs="Times New Roman"/>
          <w:sz w:val="24"/>
          <w:szCs w:val="24"/>
        </w:rPr>
        <w:t>Красиков // Страховое дело</w:t>
      </w:r>
      <w:r w:rsidR="00A41240">
        <w:rPr>
          <w:rFonts w:ascii="Times New Roman" w:hAnsi="Times New Roman" w:cs="Times New Roman"/>
          <w:sz w:val="24"/>
          <w:szCs w:val="24"/>
        </w:rPr>
        <w:t>. – 2011. – № 12. – С. 38 - 42.</w:t>
      </w:r>
    </w:p>
    <w:p w:rsidR="00A41240" w:rsidRPr="00A41240" w:rsidRDefault="00A41240" w:rsidP="00A412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240">
        <w:rPr>
          <w:rFonts w:ascii="Times New Roman" w:hAnsi="Times New Roman" w:cs="Times New Roman"/>
          <w:i/>
          <w:sz w:val="24"/>
          <w:szCs w:val="24"/>
        </w:rPr>
        <w:t>Ключевые слова: риски – бизнес – модернизация – Россия</w:t>
      </w:r>
    </w:p>
    <w:p w:rsidR="00A41240" w:rsidRPr="00A41240" w:rsidRDefault="00A41240" w:rsidP="00A412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1240" w:rsidRDefault="00FC3D82" w:rsidP="00A41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41240" w:rsidRPr="00A41240">
        <w:rPr>
          <w:rFonts w:ascii="Times New Roman" w:hAnsi="Times New Roman" w:cs="Times New Roman"/>
          <w:b/>
          <w:sz w:val="24"/>
          <w:szCs w:val="24"/>
        </w:rPr>
        <w:t>Покаместов, И. Е</w:t>
      </w:r>
      <w:r w:rsidR="00A41240">
        <w:rPr>
          <w:rFonts w:ascii="Times New Roman" w:hAnsi="Times New Roman" w:cs="Times New Roman"/>
          <w:sz w:val="24"/>
          <w:szCs w:val="24"/>
        </w:rPr>
        <w:t>.</w:t>
      </w:r>
      <w:r w:rsidR="00A41240" w:rsidRPr="00A41240">
        <w:rPr>
          <w:rFonts w:ascii="Times New Roman" w:hAnsi="Times New Roman" w:cs="Times New Roman"/>
          <w:sz w:val="24"/>
          <w:szCs w:val="24"/>
        </w:rPr>
        <w:t xml:space="preserve"> Страхование факторских операции / И</w:t>
      </w:r>
      <w:r w:rsidR="00A41240">
        <w:rPr>
          <w:rFonts w:ascii="Times New Roman" w:hAnsi="Times New Roman" w:cs="Times New Roman"/>
          <w:sz w:val="24"/>
          <w:szCs w:val="24"/>
        </w:rPr>
        <w:t>.</w:t>
      </w:r>
      <w:r w:rsidR="00A41240" w:rsidRPr="00A41240">
        <w:rPr>
          <w:rFonts w:ascii="Times New Roman" w:hAnsi="Times New Roman" w:cs="Times New Roman"/>
          <w:sz w:val="24"/>
          <w:szCs w:val="24"/>
        </w:rPr>
        <w:t xml:space="preserve"> Е</w:t>
      </w:r>
      <w:r w:rsidR="00A41240">
        <w:rPr>
          <w:rFonts w:ascii="Times New Roman" w:hAnsi="Times New Roman" w:cs="Times New Roman"/>
          <w:sz w:val="24"/>
          <w:szCs w:val="24"/>
        </w:rPr>
        <w:t>.</w:t>
      </w:r>
      <w:r w:rsidR="00A41240" w:rsidRPr="00A41240">
        <w:rPr>
          <w:rFonts w:ascii="Times New Roman" w:hAnsi="Times New Roman" w:cs="Times New Roman"/>
          <w:sz w:val="24"/>
          <w:szCs w:val="24"/>
        </w:rPr>
        <w:t xml:space="preserve"> Покаместов, А</w:t>
      </w:r>
      <w:r w:rsidR="00A41240">
        <w:rPr>
          <w:rFonts w:ascii="Times New Roman" w:hAnsi="Times New Roman" w:cs="Times New Roman"/>
          <w:sz w:val="24"/>
          <w:szCs w:val="24"/>
        </w:rPr>
        <w:t>.</w:t>
      </w:r>
      <w:r w:rsidR="00A41240" w:rsidRPr="00A41240">
        <w:rPr>
          <w:rFonts w:ascii="Times New Roman" w:hAnsi="Times New Roman" w:cs="Times New Roman"/>
          <w:sz w:val="24"/>
          <w:szCs w:val="24"/>
        </w:rPr>
        <w:t xml:space="preserve"> С</w:t>
      </w:r>
      <w:r w:rsidR="00A41240">
        <w:rPr>
          <w:rFonts w:ascii="Times New Roman" w:hAnsi="Times New Roman" w:cs="Times New Roman"/>
          <w:sz w:val="24"/>
          <w:szCs w:val="24"/>
        </w:rPr>
        <w:t>.</w:t>
      </w:r>
      <w:r w:rsidR="00A41240" w:rsidRPr="00A41240">
        <w:rPr>
          <w:rFonts w:ascii="Times New Roman" w:hAnsi="Times New Roman" w:cs="Times New Roman"/>
          <w:sz w:val="24"/>
          <w:szCs w:val="24"/>
        </w:rPr>
        <w:t xml:space="preserve"> Авагян // Страховое дело. – 2011. – № 12. – С. 5 - 8.</w:t>
      </w:r>
      <w:r w:rsidR="00A41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240" w:rsidRDefault="00A41240" w:rsidP="00A412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240">
        <w:rPr>
          <w:rFonts w:ascii="Times New Roman" w:hAnsi="Times New Roman" w:cs="Times New Roman"/>
          <w:i/>
          <w:sz w:val="24"/>
          <w:szCs w:val="24"/>
        </w:rPr>
        <w:t>Ключевые слова: страхование – страховая компания – страховщик – факторинговые операции</w:t>
      </w:r>
    </w:p>
    <w:p w:rsidR="00A41240" w:rsidRPr="00A41240" w:rsidRDefault="00A41240" w:rsidP="00A412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1240" w:rsidRDefault="00FC3D82" w:rsidP="00A41240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5.4.6</w:t>
      </w:r>
      <w:r>
        <w:rPr>
          <w:rFonts w:ascii="Times New Roman" w:hAnsi="Times New Roman"/>
          <w:b/>
          <w:sz w:val="24"/>
          <w:szCs w:val="24"/>
        </w:rPr>
        <w:tab/>
      </w:r>
      <w:r w:rsidR="00A41240" w:rsidRPr="00A41240">
        <w:rPr>
          <w:rFonts w:ascii="Times New Roman" w:hAnsi="Times New Roman"/>
          <w:b/>
          <w:sz w:val="24"/>
          <w:szCs w:val="24"/>
        </w:rPr>
        <w:t xml:space="preserve">Соловьев, Д. В. </w:t>
      </w:r>
      <w:r w:rsidR="00A41240" w:rsidRPr="00A41240">
        <w:rPr>
          <w:rFonts w:ascii="Times New Roman" w:hAnsi="Times New Roman"/>
          <w:sz w:val="24"/>
          <w:szCs w:val="24"/>
        </w:rPr>
        <w:t xml:space="preserve">Страхование как фактор развития предприятия / </w:t>
      </w:r>
      <w:r w:rsidR="00784B6E" w:rsidRPr="00A41240">
        <w:rPr>
          <w:rFonts w:ascii="Times New Roman" w:hAnsi="Times New Roman"/>
          <w:sz w:val="24"/>
          <w:szCs w:val="24"/>
        </w:rPr>
        <w:t xml:space="preserve">Д. В. </w:t>
      </w:r>
      <w:r w:rsidR="00A41240" w:rsidRPr="00A41240">
        <w:rPr>
          <w:rFonts w:ascii="Times New Roman" w:hAnsi="Times New Roman"/>
          <w:sz w:val="24"/>
          <w:szCs w:val="24"/>
        </w:rPr>
        <w:t xml:space="preserve">Соловьев // Страховое дело. - 2009. - № 9. - С. 38 - 45. </w:t>
      </w:r>
    </w:p>
    <w:p w:rsidR="00A41240" w:rsidRDefault="00A41240" w:rsidP="00A41240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1240">
        <w:rPr>
          <w:rFonts w:ascii="Times New Roman" w:hAnsi="Times New Roman"/>
          <w:i/>
          <w:sz w:val="24"/>
          <w:szCs w:val="24"/>
        </w:rPr>
        <w:t xml:space="preserve">Ключевые слова: страхование - фактор развития предприятия - стимулирование платежеспособного спроса </w:t>
      </w:r>
      <w:r>
        <w:rPr>
          <w:rFonts w:ascii="Times New Roman" w:hAnsi="Times New Roman"/>
          <w:i/>
          <w:sz w:val="24"/>
          <w:szCs w:val="24"/>
        </w:rPr>
        <w:t>–</w:t>
      </w:r>
      <w:r w:rsidRPr="00A41240">
        <w:rPr>
          <w:rFonts w:ascii="Times New Roman" w:hAnsi="Times New Roman"/>
          <w:i/>
          <w:sz w:val="24"/>
          <w:szCs w:val="24"/>
        </w:rPr>
        <w:t xml:space="preserve"> инвестиции</w:t>
      </w:r>
    </w:p>
    <w:p w:rsidR="00A41240" w:rsidRDefault="00A41240" w:rsidP="00A41240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06590" w:rsidRPr="00BB30ED" w:rsidRDefault="001D05A6" w:rsidP="001D05A6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r>
        <w:rPr>
          <w:rFonts w:ascii="Times New Roman" w:hAnsi="Times New Roman"/>
          <w:b/>
          <w:sz w:val="24"/>
          <w:szCs w:val="24"/>
        </w:rPr>
        <w:tab/>
      </w:r>
      <w:r w:rsidR="00D06590" w:rsidRPr="00BB30ED">
        <w:rPr>
          <w:rFonts w:ascii="Times New Roman" w:hAnsi="Times New Roman"/>
          <w:b/>
          <w:sz w:val="24"/>
          <w:szCs w:val="24"/>
        </w:rPr>
        <w:t>Агрострахование</w:t>
      </w:r>
    </w:p>
    <w:p w:rsidR="00DB5641" w:rsidRDefault="001D05A6" w:rsidP="00BB30ED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5.5.1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BB30ED" w:rsidRPr="003B0910">
        <w:rPr>
          <w:rFonts w:ascii="Times New Roman" w:eastAsiaTheme="minorHAnsi" w:hAnsi="Times New Roman"/>
          <w:b/>
          <w:sz w:val="24"/>
          <w:szCs w:val="24"/>
          <w:lang w:eastAsia="en-US"/>
        </w:rPr>
        <w:t>Никитин, А.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 Обеспечение устойчивости операции по страхованию сельхозкультур с </w:t>
      </w:r>
    </w:p>
    <w:p w:rsidR="00DB5641" w:rsidRDefault="00DB5641" w:rsidP="00BB30ED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B5641" w:rsidRDefault="00DB5641" w:rsidP="00BB30ED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B5641" w:rsidRDefault="00DB5641" w:rsidP="00BB30ED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B5641" w:rsidRDefault="00DB5641" w:rsidP="00BB30ED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B5641" w:rsidRDefault="00DB5641" w:rsidP="00BB30ED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B5641" w:rsidRDefault="00DB5641" w:rsidP="00BB30ED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B30ED" w:rsidRDefault="00BB30ED" w:rsidP="00BB30ED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господдержкой.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/ </w:t>
      </w:r>
      <w:r w:rsidR="00784B6E" w:rsidRPr="00BB30ED">
        <w:rPr>
          <w:rFonts w:ascii="Times New Roman" w:eastAsiaTheme="minorHAnsi" w:hAnsi="Times New Roman"/>
          <w:sz w:val="24"/>
          <w:szCs w:val="24"/>
          <w:lang w:eastAsia="en-US"/>
        </w:rPr>
        <w:t>А.</w:t>
      </w:r>
      <w:r w:rsidR="00784B6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Никитин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// </w:t>
      </w:r>
      <w:r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Финансы.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 2008.- № 1.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С.52 - 55. </w:t>
      </w:r>
    </w:p>
    <w:p w:rsidR="00BB30ED" w:rsidRDefault="00BB30ED" w:rsidP="00BB30ED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30ED">
        <w:rPr>
          <w:rFonts w:ascii="Times New Roman" w:hAnsi="Times New Roman"/>
          <w:i/>
          <w:sz w:val="24"/>
          <w:szCs w:val="24"/>
        </w:rPr>
        <w:t xml:space="preserve">Ключевые слова: сельхозкультура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BB30ED">
        <w:rPr>
          <w:rFonts w:ascii="Times New Roman" w:hAnsi="Times New Roman"/>
          <w:i/>
          <w:sz w:val="24"/>
          <w:szCs w:val="24"/>
        </w:rPr>
        <w:t xml:space="preserve">страхование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BB30ED">
        <w:rPr>
          <w:rFonts w:ascii="Times New Roman" w:hAnsi="Times New Roman"/>
          <w:i/>
          <w:sz w:val="24"/>
          <w:szCs w:val="24"/>
        </w:rPr>
        <w:t xml:space="preserve">государственная поддержка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BB30ED">
        <w:rPr>
          <w:rFonts w:ascii="Times New Roman" w:hAnsi="Times New Roman"/>
          <w:i/>
          <w:sz w:val="24"/>
          <w:szCs w:val="24"/>
        </w:rPr>
        <w:t xml:space="preserve">обеспечение устойчивости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BB30ED">
        <w:rPr>
          <w:rFonts w:ascii="Times New Roman" w:hAnsi="Times New Roman"/>
          <w:i/>
          <w:sz w:val="24"/>
          <w:szCs w:val="24"/>
        </w:rPr>
        <w:t>операции по страхованию</w:t>
      </w:r>
    </w:p>
    <w:p w:rsidR="00DB5641" w:rsidRDefault="00DB5641" w:rsidP="00BB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641" w:rsidRDefault="00DB5641" w:rsidP="00BB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0ED" w:rsidRDefault="001D05A6" w:rsidP="00BB3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B30ED" w:rsidRPr="00BB30ED">
        <w:rPr>
          <w:rFonts w:ascii="Times New Roman" w:hAnsi="Times New Roman" w:cs="Times New Roman"/>
          <w:b/>
          <w:sz w:val="24"/>
          <w:szCs w:val="24"/>
        </w:rPr>
        <w:t>Привалова, Г.</w:t>
      </w:r>
      <w:r w:rsidR="00BB30ED" w:rsidRPr="00BB30ED">
        <w:rPr>
          <w:rFonts w:ascii="Times New Roman" w:hAnsi="Times New Roman" w:cs="Times New Roman"/>
          <w:sz w:val="24"/>
          <w:szCs w:val="24"/>
        </w:rPr>
        <w:t xml:space="preserve">  Все смешалось на рынке агрострахования / Г. Привалова // Экономика и жизнь. – 2012. – № 47. – С. 6.</w:t>
      </w:r>
      <w:r w:rsidR="00BB3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0ED" w:rsidRDefault="00BB30ED" w:rsidP="00BB30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0ED">
        <w:rPr>
          <w:rFonts w:ascii="Times New Roman" w:hAnsi="Times New Roman" w:cs="Times New Roman"/>
          <w:i/>
          <w:sz w:val="24"/>
          <w:szCs w:val="24"/>
        </w:rPr>
        <w:t>Ключевые слова: страхование фермерских хозяйств – страхование посевов – государственная поддержка</w:t>
      </w:r>
    </w:p>
    <w:p w:rsidR="00BB30ED" w:rsidRDefault="00BB30ED" w:rsidP="00BB30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641" w:rsidRDefault="00DB5641" w:rsidP="00D6761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BB30ED" w:rsidRPr="00BB30ED" w:rsidRDefault="00990082" w:rsidP="00D6761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1D05A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ab/>
      </w:r>
      <w:r w:rsidR="00BB30ED" w:rsidRPr="00D6761D">
        <w:rPr>
          <w:rFonts w:ascii="Times New Roman" w:hAnsi="Times New Roman"/>
          <w:b/>
          <w:sz w:val="24"/>
          <w:szCs w:val="24"/>
        </w:rPr>
        <w:t>Экологическое</w:t>
      </w:r>
      <w:r w:rsidR="00BB30ED" w:rsidRPr="00BB30ED">
        <w:rPr>
          <w:rFonts w:ascii="Times New Roman" w:hAnsi="Times New Roman"/>
          <w:b/>
          <w:sz w:val="24"/>
          <w:szCs w:val="24"/>
        </w:rPr>
        <w:t xml:space="preserve"> страхование</w:t>
      </w:r>
    </w:p>
    <w:p w:rsidR="00BB30ED" w:rsidRDefault="001D05A6" w:rsidP="00BB30ED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5.6.1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BB30ED" w:rsidRPr="00BB30ED">
        <w:rPr>
          <w:rFonts w:ascii="Times New Roman" w:eastAsiaTheme="minorHAnsi" w:hAnsi="Times New Roman"/>
          <w:b/>
          <w:sz w:val="24"/>
          <w:szCs w:val="24"/>
          <w:lang w:eastAsia="en-US"/>
        </w:rPr>
        <w:t>Батадеев, В.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 Правовые и финансовые аспекты экологического страхования. </w:t>
      </w:r>
      <w:r w:rsid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/ </w:t>
      </w:r>
      <w:r w:rsidR="009F2F86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В. 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Батадеев </w:t>
      </w:r>
      <w:r w:rsid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// 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Страховое дело. </w:t>
      </w:r>
      <w:r w:rsid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>2008.</w:t>
      </w:r>
      <w:r w:rsid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- № 4. </w:t>
      </w:r>
      <w:r w:rsidR="00BB30ED">
        <w:rPr>
          <w:rFonts w:ascii="Times New Roman" w:eastAsiaTheme="minorHAnsi" w:hAnsi="Times New Roman"/>
          <w:sz w:val="24"/>
          <w:szCs w:val="24"/>
          <w:lang w:eastAsia="en-US"/>
        </w:rPr>
        <w:t>- С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>.37 - 40.</w:t>
      </w:r>
    </w:p>
    <w:p w:rsidR="00BB30ED" w:rsidRDefault="00BB30ED" w:rsidP="00BB30ED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BB30ED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экологическое страхование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Pr="00BB30ED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состояние окружающей среды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Pr="00BB30ED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основные принципы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Pr="00BB30ED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экологическая безопасность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Pr="00BB30ED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правовые и финансовые аспекты </w:t>
      </w:r>
    </w:p>
    <w:p w:rsidR="00BB30ED" w:rsidRPr="00BB30ED" w:rsidRDefault="00BB30ED" w:rsidP="00BB30ED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:rsidR="00BB30ED" w:rsidRDefault="001D05A6" w:rsidP="00D06590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5.6.2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BB30ED" w:rsidRPr="00BB30ED">
        <w:rPr>
          <w:rFonts w:ascii="Times New Roman" w:eastAsiaTheme="minorHAnsi" w:hAnsi="Times New Roman"/>
          <w:b/>
          <w:sz w:val="24"/>
          <w:szCs w:val="24"/>
          <w:lang w:eastAsia="en-US"/>
        </w:rPr>
        <w:t>Жидко, Е. А.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 Управление эколого-экономическими рисками на предприятии / </w:t>
      </w:r>
      <w:r w:rsidR="009F2F86" w:rsidRPr="00BB30ED">
        <w:rPr>
          <w:rFonts w:ascii="Times New Roman" w:eastAsiaTheme="minorHAnsi" w:hAnsi="Times New Roman"/>
          <w:sz w:val="24"/>
          <w:szCs w:val="24"/>
          <w:lang w:eastAsia="en-US"/>
        </w:rPr>
        <w:t>Е. А</w:t>
      </w:r>
      <w:r w:rsidR="009F2F86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9F2F86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Жидко // Страховое дело. 2011. - № 10. - С. 9 - 15. </w:t>
      </w:r>
    </w:p>
    <w:p w:rsidR="00BB30ED" w:rsidRDefault="00BB30ED" w:rsidP="00BB30ED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BB30ED">
        <w:rPr>
          <w:rFonts w:ascii="Times New Roman" w:eastAsiaTheme="minorHAnsi" w:hAnsi="Times New Roman"/>
          <w:i/>
          <w:sz w:val="24"/>
          <w:szCs w:val="24"/>
          <w:lang w:eastAsia="en-US"/>
        </w:rPr>
        <w:t>Ключевые слова: охрана окружающей среды - эколого-экономические риски - экологический ущерб - страховой портфель - процессная модель - управление экологическими рисками на предприятии</w:t>
      </w:r>
    </w:p>
    <w:p w:rsidR="00BB30ED" w:rsidRPr="00BB30ED" w:rsidRDefault="00BB30ED" w:rsidP="00BB30ED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:rsidR="00BB30ED" w:rsidRDefault="001D05A6" w:rsidP="00D06590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5.6.3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BB30ED" w:rsidRPr="00BB30ED">
        <w:rPr>
          <w:rFonts w:ascii="Times New Roman" w:eastAsiaTheme="minorHAnsi" w:hAnsi="Times New Roman"/>
          <w:b/>
          <w:sz w:val="24"/>
          <w:szCs w:val="24"/>
          <w:lang w:eastAsia="en-US"/>
        </w:rPr>
        <w:t>Мавляутдинова, Г. С.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 Социально-экономические аспекты в оценке, анализе и управлении экологическими рисками / </w:t>
      </w:r>
      <w:r w:rsidR="009F2F86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Г. С. 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>Мавляутдинова // Экономический вестник Республики Татарстан. - 2011. - № 4. - С. 95 - 99.</w:t>
      </w:r>
    </w:p>
    <w:p w:rsidR="00BB30ED" w:rsidRDefault="00BB30ED" w:rsidP="00BB30ED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BB30ED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 экологический риск - экономический риск - оценка риска - экологическое страхование - управление рисками </w:t>
      </w:r>
    </w:p>
    <w:p w:rsidR="00BB30ED" w:rsidRPr="00BB30ED" w:rsidRDefault="00BB30ED" w:rsidP="00BB30ED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:rsidR="00BB30ED" w:rsidRDefault="001D05A6" w:rsidP="00BB30ED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5.6.4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BB30ED" w:rsidRPr="0049480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Юлдашев, Р. Т.  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Актуальные проблемы страхования рисков, связанных с техногенным загрязнением космического пространства  </w:t>
      </w:r>
      <w:r w:rsid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/ </w:t>
      </w:r>
      <w:r w:rsidR="009F2F86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Р. Т. 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Юлдашев, </w:t>
      </w:r>
      <w:r w:rsidR="009F2F86" w:rsidRPr="00BB30ED">
        <w:rPr>
          <w:rFonts w:ascii="Times New Roman" w:eastAsiaTheme="minorHAnsi" w:hAnsi="Times New Roman"/>
          <w:sz w:val="24"/>
          <w:szCs w:val="24"/>
          <w:lang w:eastAsia="en-US"/>
        </w:rPr>
        <w:t>А. Н.</w:t>
      </w:r>
      <w:r w:rsidR="009F2F8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Баутов, </w:t>
      </w:r>
      <w:r w:rsidR="009F2F86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В. С. 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Шутов </w:t>
      </w:r>
      <w:r w:rsid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// 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Страховое дело. </w:t>
      </w:r>
      <w:r w:rsid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2009. - № 3. </w:t>
      </w:r>
      <w:r w:rsid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BB30ED" w:rsidRPr="00BB30ED">
        <w:rPr>
          <w:rFonts w:ascii="Times New Roman" w:eastAsiaTheme="minorHAnsi" w:hAnsi="Times New Roman"/>
          <w:sz w:val="24"/>
          <w:szCs w:val="24"/>
          <w:lang w:eastAsia="en-US"/>
        </w:rPr>
        <w:t xml:space="preserve">С. 22 - 39. </w:t>
      </w:r>
    </w:p>
    <w:p w:rsidR="00BB30ED" w:rsidRPr="00BB30ED" w:rsidRDefault="00BB30ED" w:rsidP="00BB30ED">
      <w:pPr>
        <w:pStyle w:val="af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30ED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</w:t>
      </w:r>
      <w:r w:rsidRPr="00BB30ED">
        <w:rPr>
          <w:rFonts w:ascii="Times New Roman" w:hAnsi="Times New Roman"/>
          <w:i/>
          <w:sz w:val="24"/>
          <w:szCs w:val="24"/>
        </w:rPr>
        <w:t xml:space="preserve">страхование </w:t>
      </w:r>
      <w:r w:rsidR="00494800">
        <w:rPr>
          <w:rFonts w:ascii="Times New Roman" w:hAnsi="Times New Roman"/>
          <w:i/>
          <w:sz w:val="24"/>
          <w:szCs w:val="24"/>
        </w:rPr>
        <w:t xml:space="preserve">- </w:t>
      </w:r>
      <w:r w:rsidRPr="00BB30ED">
        <w:rPr>
          <w:rFonts w:ascii="Times New Roman" w:hAnsi="Times New Roman"/>
          <w:i/>
          <w:sz w:val="24"/>
          <w:szCs w:val="24"/>
        </w:rPr>
        <w:t xml:space="preserve">космическая деятельность </w:t>
      </w:r>
      <w:r w:rsidR="00494800">
        <w:rPr>
          <w:rFonts w:ascii="Times New Roman" w:hAnsi="Times New Roman"/>
          <w:i/>
          <w:sz w:val="24"/>
          <w:szCs w:val="24"/>
        </w:rPr>
        <w:t xml:space="preserve">- </w:t>
      </w:r>
      <w:r w:rsidRPr="00BB30ED">
        <w:rPr>
          <w:rFonts w:ascii="Times New Roman" w:hAnsi="Times New Roman"/>
          <w:i/>
          <w:sz w:val="24"/>
          <w:szCs w:val="24"/>
        </w:rPr>
        <w:t xml:space="preserve">техногенное засорение околоземного космического пространства </w:t>
      </w:r>
      <w:r w:rsidR="00494800">
        <w:rPr>
          <w:rFonts w:ascii="Times New Roman" w:hAnsi="Times New Roman"/>
          <w:i/>
          <w:sz w:val="24"/>
          <w:szCs w:val="24"/>
        </w:rPr>
        <w:t xml:space="preserve">- </w:t>
      </w:r>
      <w:r w:rsidRPr="00BB30ED">
        <w:rPr>
          <w:rFonts w:ascii="Times New Roman" w:hAnsi="Times New Roman"/>
          <w:i/>
          <w:sz w:val="24"/>
          <w:szCs w:val="24"/>
        </w:rPr>
        <w:t xml:space="preserve">методы управления рисками </w:t>
      </w:r>
    </w:p>
    <w:p w:rsidR="00BB30ED" w:rsidRDefault="00BB30ED" w:rsidP="00D06590">
      <w:pPr>
        <w:pStyle w:val="af5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27CFF" w:rsidRDefault="00D6761D" w:rsidP="00150F19">
      <w:pPr>
        <w:pStyle w:val="af5"/>
        <w:numPr>
          <w:ilvl w:val="0"/>
          <w:numId w:val="12"/>
        </w:numPr>
        <w:ind w:left="0" w:firstLine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27CFF">
        <w:rPr>
          <w:rFonts w:ascii="Times New Roman" w:eastAsiaTheme="minorHAnsi" w:hAnsi="Times New Roman"/>
          <w:b/>
          <w:sz w:val="24"/>
          <w:szCs w:val="24"/>
          <w:lang w:eastAsia="en-US"/>
        </w:rPr>
        <w:t>РЫНОК СТРАХОВАНИЯ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РОССИИ</w:t>
      </w:r>
    </w:p>
    <w:p w:rsidR="00DB5641" w:rsidRPr="00827CFF" w:rsidRDefault="00DB5641" w:rsidP="00DB5641">
      <w:pPr>
        <w:pStyle w:val="af5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27CFF" w:rsidRDefault="001D05A6" w:rsidP="00827CFF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6.1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827CFF" w:rsidRPr="00827CFF">
        <w:rPr>
          <w:rFonts w:ascii="Times New Roman" w:eastAsiaTheme="minorHAnsi" w:hAnsi="Times New Roman"/>
          <w:b/>
          <w:sz w:val="24"/>
          <w:szCs w:val="24"/>
          <w:lang w:eastAsia="en-US"/>
        </w:rPr>
        <w:t>Архангельская, Т. А.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Общественно-политические риски: потребности и возможности страховой защиты / </w:t>
      </w:r>
      <w:r w:rsidR="009A47A1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Т. А. 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Архангельская, </w:t>
      </w:r>
      <w:r w:rsidR="009A47A1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В. И. 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Рябикин // Финансы. - 2009. - № 11. - С. 48 - 51. </w:t>
      </w:r>
    </w:p>
    <w:p w:rsidR="00827CFF" w:rsidRPr="00827CFF" w:rsidRDefault="00827CFF" w:rsidP="00C91812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27CF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общественно-политические риски - страховая защита - потребности - возможности - уровень жизни населения - страхование </w:t>
      </w:r>
    </w:p>
    <w:p w:rsidR="00C91812" w:rsidRDefault="00C91812" w:rsidP="00827CFF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91812" w:rsidRDefault="001D05A6" w:rsidP="00827CFF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6.2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827CFF" w:rsidRPr="002E6452">
        <w:rPr>
          <w:rFonts w:ascii="Times New Roman" w:eastAsiaTheme="minorHAnsi" w:hAnsi="Times New Roman"/>
          <w:b/>
          <w:sz w:val="24"/>
          <w:szCs w:val="24"/>
          <w:lang w:eastAsia="en-US"/>
        </w:rPr>
        <w:t>Архипов</w:t>
      </w:r>
      <w:r w:rsidR="00C91812" w:rsidRPr="002E6452">
        <w:rPr>
          <w:rFonts w:ascii="Times New Roman" w:eastAsiaTheme="minorHAnsi" w:hAnsi="Times New Roman"/>
          <w:b/>
          <w:sz w:val="24"/>
          <w:szCs w:val="24"/>
          <w:lang w:eastAsia="en-US"/>
        </w:rPr>
        <w:t>,</w:t>
      </w:r>
      <w:r w:rsidR="00827CFF" w:rsidRPr="002E645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А.П.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Направления развития страховых компаний в условиях трансформации рынка. </w:t>
      </w:r>
      <w:r w:rsidR="00C91812">
        <w:rPr>
          <w:rFonts w:ascii="Times New Roman" w:eastAsiaTheme="minorHAnsi" w:hAnsi="Times New Roman"/>
          <w:sz w:val="24"/>
          <w:szCs w:val="24"/>
          <w:lang w:eastAsia="en-US"/>
        </w:rPr>
        <w:t xml:space="preserve">/ </w:t>
      </w:r>
      <w:r w:rsidR="009A47A1" w:rsidRPr="00827CFF">
        <w:rPr>
          <w:rFonts w:ascii="Times New Roman" w:eastAsiaTheme="minorHAnsi" w:hAnsi="Times New Roman"/>
          <w:sz w:val="24"/>
          <w:szCs w:val="24"/>
          <w:lang w:eastAsia="en-US"/>
        </w:rPr>
        <w:t>А.П.</w:t>
      </w:r>
      <w:r w:rsidR="009A47A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91812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Архипов </w:t>
      </w:r>
      <w:r w:rsidR="00C91812">
        <w:rPr>
          <w:rFonts w:ascii="Times New Roman" w:eastAsiaTheme="minorHAnsi" w:hAnsi="Times New Roman"/>
          <w:sz w:val="24"/>
          <w:szCs w:val="24"/>
          <w:lang w:eastAsia="en-US"/>
        </w:rPr>
        <w:t xml:space="preserve">// 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Финансы. </w:t>
      </w:r>
      <w:r w:rsidR="00C91812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>2008.</w:t>
      </w:r>
      <w:r w:rsidR="00C9181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- № 2. </w:t>
      </w:r>
      <w:r w:rsidR="00C91812">
        <w:rPr>
          <w:rFonts w:ascii="Times New Roman" w:eastAsiaTheme="minorHAnsi" w:hAnsi="Times New Roman"/>
          <w:sz w:val="24"/>
          <w:szCs w:val="24"/>
          <w:lang w:eastAsia="en-US"/>
        </w:rPr>
        <w:t>- С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>.48 -53.</w:t>
      </w:r>
    </w:p>
    <w:p w:rsidR="00827CFF" w:rsidRPr="00C91812" w:rsidRDefault="00C91812" w:rsidP="00C91812">
      <w:pPr>
        <w:pStyle w:val="af5"/>
        <w:ind w:firstLine="708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C9181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</w:t>
      </w:r>
      <w:r w:rsidR="00827CFF" w:rsidRPr="00C9181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страхование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C91812">
        <w:rPr>
          <w:rFonts w:ascii="Times New Roman" w:eastAsiaTheme="minorHAnsi" w:hAnsi="Times New Roman"/>
          <w:i/>
          <w:sz w:val="24"/>
          <w:szCs w:val="24"/>
          <w:lang w:eastAsia="en-US"/>
        </w:rPr>
        <w:t>страховые компании трансформация рынка служба страхового надзора метод капитализации доходов андерайтерский результат метод ди</w:t>
      </w:r>
      <w:r w:rsidR="002E6452">
        <w:rPr>
          <w:rFonts w:ascii="Times New Roman" w:eastAsiaTheme="minorHAnsi" w:hAnsi="Times New Roman"/>
          <w:i/>
          <w:sz w:val="24"/>
          <w:szCs w:val="24"/>
          <w:lang w:eastAsia="en-US"/>
        </w:rPr>
        <w:t>сконтирования будущих доходов.</w:t>
      </w:r>
      <w:r w:rsidR="00827CFF" w:rsidRPr="00C9181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</w:p>
    <w:p w:rsidR="002E6452" w:rsidRDefault="002E6452" w:rsidP="00827CFF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6452" w:rsidRDefault="001D05A6" w:rsidP="00827CFF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6.3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827CFF" w:rsidRPr="002E6452">
        <w:rPr>
          <w:rFonts w:ascii="Times New Roman" w:eastAsiaTheme="minorHAnsi" w:hAnsi="Times New Roman"/>
          <w:b/>
          <w:sz w:val="24"/>
          <w:szCs w:val="24"/>
          <w:lang w:eastAsia="en-US"/>
        </w:rPr>
        <w:t>Барышев</w:t>
      </w:r>
      <w:r w:rsidR="002E6452" w:rsidRPr="002E6452">
        <w:rPr>
          <w:rFonts w:ascii="Times New Roman" w:eastAsiaTheme="minorHAnsi" w:hAnsi="Times New Roman"/>
          <w:b/>
          <w:sz w:val="24"/>
          <w:szCs w:val="24"/>
          <w:lang w:eastAsia="en-US"/>
        </w:rPr>
        <w:t>,</w:t>
      </w:r>
      <w:r w:rsidR="00827CFF" w:rsidRPr="002E645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А.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Страхование в социально-экономической системе России</w:t>
      </w:r>
      <w:r w:rsidR="002E6452">
        <w:rPr>
          <w:rFonts w:ascii="Times New Roman" w:eastAsiaTheme="minorHAnsi" w:hAnsi="Times New Roman"/>
          <w:sz w:val="24"/>
          <w:szCs w:val="24"/>
          <w:lang w:eastAsia="en-US"/>
        </w:rPr>
        <w:t xml:space="preserve"> /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A47A1" w:rsidRPr="00827CFF">
        <w:rPr>
          <w:rFonts w:ascii="Times New Roman" w:eastAsiaTheme="minorHAnsi" w:hAnsi="Times New Roman"/>
          <w:sz w:val="24"/>
          <w:szCs w:val="24"/>
          <w:lang w:eastAsia="en-US"/>
        </w:rPr>
        <w:t>А.</w:t>
      </w:r>
      <w:r w:rsidR="009A47A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E6452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Барышев </w:t>
      </w:r>
      <w:r w:rsidR="002E6452">
        <w:rPr>
          <w:rFonts w:ascii="Times New Roman" w:eastAsiaTheme="minorHAnsi" w:hAnsi="Times New Roman"/>
          <w:sz w:val="24"/>
          <w:szCs w:val="24"/>
          <w:lang w:eastAsia="en-US"/>
        </w:rPr>
        <w:t xml:space="preserve">// 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Страховое дело. </w:t>
      </w:r>
      <w:r w:rsidR="002E6452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2008.- № 4. </w:t>
      </w:r>
      <w:r w:rsidR="002E6452">
        <w:rPr>
          <w:rFonts w:ascii="Times New Roman" w:eastAsiaTheme="minorHAnsi" w:hAnsi="Times New Roman"/>
          <w:sz w:val="24"/>
          <w:szCs w:val="24"/>
          <w:lang w:eastAsia="en-US"/>
        </w:rPr>
        <w:t>- С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.22 - 27. </w:t>
      </w:r>
    </w:p>
    <w:p w:rsidR="00827CFF" w:rsidRDefault="002E6452" w:rsidP="002E6452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2E645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</w:t>
      </w:r>
      <w:r w:rsidR="00827CFF" w:rsidRPr="002E645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социально-экономическая система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2E645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страхование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2E645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Россия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2E645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развитие рынка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2E645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капитализация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2E645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перестрахование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2E645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транспарентность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2E645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низкий уровень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жизни </w:t>
      </w:r>
      <w:r w:rsidR="00827CFF" w:rsidRPr="002E645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населения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2E6452">
        <w:rPr>
          <w:rFonts w:ascii="Times New Roman" w:eastAsiaTheme="minorHAnsi" w:hAnsi="Times New Roman"/>
          <w:i/>
          <w:sz w:val="24"/>
          <w:szCs w:val="24"/>
          <w:lang w:eastAsia="en-US"/>
        </w:rPr>
        <w:t>добровольное,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 w:rsidR="00827CFF" w:rsidRPr="002E6452">
        <w:rPr>
          <w:rFonts w:ascii="Times New Roman" w:eastAsiaTheme="minorHAnsi" w:hAnsi="Times New Roman"/>
          <w:i/>
          <w:sz w:val="24"/>
          <w:szCs w:val="24"/>
          <w:lang w:eastAsia="en-US"/>
        </w:rPr>
        <w:t>обязательное страхование</w:t>
      </w:r>
    </w:p>
    <w:p w:rsidR="002E6452" w:rsidRDefault="002E6452" w:rsidP="002E6452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B2FBC" w:rsidRDefault="001D05A6" w:rsidP="00DB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7CFF" w:rsidRPr="00DB2FBC">
        <w:rPr>
          <w:rFonts w:ascii="Times New Roman" w:hAnsi="Times New Roman" w:cs="Times New Roman"/>
          <w:b/>
          <w:sz w:val="24"/>
          <w:szCs w:val="24"/>
        </w:rPr>
        <w:t>Зайцева, О</w:t>
      </w:r>
      <w:r w:rsidR="00DB2FBC" w:rsidRPr="00DB2FBC">
        <w:rPr>
          <w:rFonts w:ascii="Times New Roman" w:hAnsi="Times New Roman" w:cs="Times New Roman"/>
          <w:b/>
          <w:sz w:val="24"/>
          <w:szCs w:val="24"/>
        </w:rPr>
        <w:t>.</w:t>
      </w:r>
      <w:r w:rsidR="00827CFF" w:rsidRPr="00DB2FBC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DB2FBC" w:rsidRPr="00DB2FBC">
        <w:rPr>
          <w:rFonts w:ascii="Times New Roman" w:hAnsi="Times New Roman" w:cs="Times New Roman"/>
          <w:b/>
          <w:sz w:val="24"/>
          <w:szCs w:val="24"/>
        </w:rPr>
        <w:t>.</w:t>
      </w:r>
      <w:r w:rsidR="00827CFF" w:rsidRPr="00827CFF">
        <w:rPr>
          <w:rFonts w:ascii="Times New Roman" w:hAnsi="Times New Roman" w:cs="Times New Roman"/>
          <w:sz w:val="24"/>
          <w:szCs w:val="24"/>
        </w:rPr>
        <w:t xml:space="preserve"> "Страховая" мотивация / О</w:t>
      </w:r>
      <w:r w:rsidR="00DB2FBC">
        <w:rPr>
          <w:rFonts w:ascii="Times New Roman" w:hAnsi="Times New Roman" w:cs="Times New Roman"/>
          <w:sz w:val="24"/>
          <w:szCs w:val="24"/>
        </w:rPr>
        <w:t>.</w:t>
      </w:r>
      <w:r w:rsidR="00827CFF" w:rsidRPr="00827CFF">
        <w:rPr>
          <w:rFonts w:ascii="Times New Roman" w:hAnsi="Times New Roman" w:cs="Times New Roman"/>
          <w:sz w:val="24"/>
          <w:szCs w:val="24"/>
        </w:rPr>
        <w:t xml:space="preserve"> Н</w:t>
      </w:r>
      <w:r w:rsidR="00DB2FBC">
        <w:rPr>
          <w:rFonts w:ascii="Times New Roman" w:hAnsi="Times New Roman" w:cs="Times New Roman"/>
          <w:sz w:val="24"/>
          <w:szCs w:val="24"/>
        </w:rPr>
        <w:t>.</w:t>
      </w:r>
      <w:r w:rsidR="00827CFF" w:rsidRPr="00827CFF">
        <w:rPr>
          <w:rFonts w:ascii="Times New Roman" w:hAnsi="Times New Roman" w:cs="Times New Roman"/>
          <w:sz w:val="24"/>
          <w:szCs w:val="24"/>
        </w:rPr>
        <w:t xml:space="preserve"> Зайцева // Страховое дело. – 2011. – № 12. – С. 9 - 11.</w:t>
      </w:r>
      <w:r w:rsidR="00827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FF" w:rsidRDefault="00DB2FBC" w:rsidP="00DB2FB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B2FBC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27CFF" w:rsidRPr="00DB2FBC">
        <w:rPr>
          <w:rFonts w:ascii="Times New Roman" w:hAnsi="Times New Roman" w:cs="Times New Roman"/>
          <w:i/>
          <w:sz w:val="24"/>
          <w:szCs w:val="24"/>
        </w:rPr>
        <w:t>мотивация – уровень страховой компании – стоимость полиса – положительный имидж – низкая затратность</w:t>
      </w:r>
    </w:p>
    <w:p w:rsidR="00DB2FBC" w:rsidRPr="00DB2FBC" w:rsidRDefault="00DB2FBC" w:rsidP="00DB2FB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3B0910" w:rsidRDefault="001D05A6" w:rsidP="00827CFF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6.5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827CFF" w:rsidRPr="003B0910">
        <w:rPr>
          <w:rFonts w:ascii="Times New Roman" w:eastAsiaTheme="minorHAnsi" w:hAnsi="Times New Roman"/>
          <w:b/>
          <w:sz w:val="24"/>
          <w:szCs w:val="24"/>
          <w:lang w:eastAsia="en-US"/>
        </w:rPr>
        <w:t>Лайков, А. Ю.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Актуальные задачи российского страхового бизнеса в условиях кризиса / </w:t>
      </w:r>
      <w:r w:rsidR="009A47A1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А. Ю. 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Лайков // Финансы. - 2009. - № 11. - С. 43 - 47. </w:t>
      </w:r>
    </w:p>
    <w:p w:rsidR="00827CFF" w:rsidRPr="003B0910" w:rsidRDefault="003B0910" w:rsidP="003B0910">
      <w:pPr>
        <w:pStyle w:val="af5"/>
        <w:ind w:firstLine="708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3B0910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</w:t>
      </w:r>
      <w:r w:rsidR="00827CFF" w:rsidRPr="003B0910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кризис - страховой бизнес - Россия - рынок </w:t>
      </w:r>
    </w:p>
    <w:p w:rsidR="003B0910" w:rsidRDefault="001D05A6" w:rsidP="003B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7CFF" w:rsidRPr="003B0910">
        <w:rPr>
          <w:rFonts w:ascii="Times New Roman" w:hAnsi="Times New Roman" w:cs="Times New Roman"/>
          <w:b/>
          <w:sz w:val="24"/>
          <w:szCs w:val="24"/>
        </w:rPr>
        <w:t>Логвинова, И</w:t>
      </w:r>
      <w:r w:rsidR="003B0910" w:rsidRPr="003B09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7CFF" w:rsidRPr="003B0910">
        <w:rPr>
          <w:rFonts w:ascii="Times New Roman" w:hAnsi="Times New Roman" w:cs="Times New Roman"/>
          <w:b/>
          <w:sz w:val="24"/>
          <w:szCs w:val="24"/>
        </w:rPr>
        <w:t>Л</w:t>
      </w:r>
      <w:r w:rsidR="003B0910" w:rsidRPr="003B0910">
        <w:rPr>
          <w:rFonts w:ascii="Times New Roman" w:hAnsi="Times New Roman" w:cs="Times New Roman"/>
          <w:b/>
          <w:sz w:val="24"/>
          <w:szCs w:val="24"/>
        </w:rPr>
        <w:t>.</w:t>
      </w:r>
      <w:r w:rsidR="00827CFF" w:rsidRPr="00827CFF">
        <w:rPr>
          <w:rFonts w:ascii="Times New Roman" w:hAnsi="Times New Roman" w:cs="Times New Roman"/>
          <w:sz w:val="24"/>
          <w:szCs w:val="24"/>
        </w:rPr>
        <w:t xml:space="preserve"> Взаимное страхование в РФ: будет ли оно развиваться / И</w:t>
      </w:r>
      <w:r w:rsidR="003B0910">
        <w:rPr>
          <w:rFonts w:ascii="Times New Roman" w:hAnsi="Times New Roman" w:cs="Times New Roman"/>
          <w:sz w:val="24"/>
          <w:szCs w:val="24"/>
        </w:rPr>
        <w:t xml:space="preserve">. </w:t>
      </w:r>
      <w:r w:rsidR="00827CFF" w:rsidRPr="00827CFF">
        <w:rPr>
          <w:rFonts w:ascii="Times New Roman" w:hAnsi="Times New Roman" w:cs="Times New Roman"/>
          <w:sz w:val="24"/>
          <w:szCs w:val="24"/>
        </w:rPr>
        <w:t>Л</w:t>
      </w:r>
      <w:r w:rsidR="003B0910">
        <w:rPr>
          <w:rFonts w:ascii="Times New Roman" w:hAnsi="Times New Roman" w:cs="Times New Roman"/>
          <w:sz w:val="24"/>
          <w:szCs w:val="24"/>
        </w:rPr>
        <w:t>.</w:t>
      </w:r>
      <w:r w:rsidR="00827CFF" w:rsidRPr="00827CFF">
        <w:rPr>
          <w:rFonts w:ascii="Times New Roman" w:hAnsi="Times New Roman" w:cs="Times New Roman"/>
          <w:sz w:val="24"/>
          <w:szCs w:val="24"/>
        </w:rPr>
        <w:t xml:space="preserve"> Логвинова // Страховое дело. – 2011. – № 12. – С. 16 - 21.. – Библиогр.: с.21.</w:t>
      </w:r>
      <w:r w:rsidR="00827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FF" w:rsidRPr="003B0910" w:rsidRDefault="003B0910" w:rsidP="003B09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910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="00827CFF" w:rsidRPr="003B0910">
        <w:rPr>
          <w:rFonts w:ascii="Times New Roman" w:hAnsi="Times New Roman" w:cs="Times New Roman"/>
          <w:i/>
          <w:sz w:val="24"/>
          <w:szCs w:val="24"/>
        </w:rPr>
        <w:t>взаимное страхование – взаимные страховые организации – обязательное взаимное страхование – земское страхование – страховой надзор – монополизм на страховом рынке</w:t>
      </w:r>
    </w:p>
    <w:p w:rsidR="003B0910" w:rsidRPr="00827CFF" w:rsidRDefault="003B0910" w:rsidP="003B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10" w:rsidRDefault="001D05A6" w:rsidP="003B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7CFF" w:rsidRPr="003B0910">
        <w:rPr>
          <w:rFonts w:ascii="Times New Roman" w:hAnsi="Times New Roman" w:cs="Times New Roman"/>
          <w:b/>
          <w:sz w:val="24"/>
          <w:szCs w:val="24"/>
        </w:rPr>
        <w:t>Мейланова, М.</w:t>
      </w:r>
      <w:r w:rsidR="00827CFF" w:rsidRPr="00827CFF">
        <w:rPr>
          <w:rFonts w:ascii="Times New Roman" w:hAnsi="Times New Roman" w:cs="Times New Roman"/>
          <w:sz w:val="24"/>
          <w:szCs w:val="24"/>
        </w:rPr>
        <w:t xml:space="preserve"> ВСС принял стратегию развития рынка страхования до 2020 г. / М. Мейланова // Экономика и жизнь. – 2012. – № 44. – С. 6.</w:t>
      </w:r>
      <w:r w:rsidR="00827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FF" w:rsidRPr="003B0910" w:rsidRDefault="003B0910" w:rsidP="003B091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B0910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="00827CFF" w:rsidRPr="003B0910">
        <w:rPr>
          <w:rFonts w:ascii="Times New Roman" w:hAnsi="Times New Roman" w:cs="Times New Roman"/>
          <w:i/>
          <w:sz w:val="24"/>
          <w:szCs w:val="24"/>
        </w:rPr>
        <w:t>рынок страхования – стратегия – новые виды обязательного страхования</w:t>
      </w:r>
    </w:p>
    <w:p w:rsidR="003B0910" w:rsidRPr="003B0910" w:rsidRDefault="003B0910" w:rsidP="003B09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0910" w:rsidRDefault="001D05A6" w:rsidP="003B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7CFF" w:rsidRPr="003B0910">
        <w:rPr>
          <w:rFonts w:ascii="Times New Roman" w:hAnsi="Times New Roman" w:cs="Times New Roman"/>
          <w:b/>
          <w:sz w:val="24"/>
          <w:szCs w:val="24"/>
        </w:rPr>
        <w:t>Мейланова, М.</w:t>
      </w:r>
      <w:r w:rsidR="00827CFF" w:rsidRPr="00827CFF">
        <w:rPr>
          <w:rFonts w:ascii="Times New Roman" w:hAnsi="Times New Roman" w:cs="Times New Roman"/>
          <w:sz w:val="24"/>
          <w:szCs w:val="24"/>
        </w:rPr>
        <w:t xml:space="preserve"> ФСФР сосредоточилась на топ-20 страховых компаний / М. Мейланова // Экономика и жизнь. – 2012. – № 43. – С. 6.</w:t>
      </w:r>
      <w:r w:rsidR="00827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FF" w:rsidRPr="003B0910" w:rsidRDefault="003B0910" w:rsidP="003B09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0910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="00827CFF" w:rsidRPr="003B0910">
        <w:rPr>
          <w:rFonts w:ascii="Times New Roman" w:hAnsi="Times New Roman" w:cs="Times New Roman"/>
          <w:i/>
          <w:sz w:val="24"/>
          <w:szCs w:val="24"/>
        </w:rPr>
        <w:t>страхование – мониторинг  – системообразующие страховые компании</w:t>
      </w:r>
    </w:p>
    <w:p w:rsidR="003B0910" w:rsidRDefault="003B0910" w:rsidP="00827CFF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B0910" w:rsidRDefault="001D05A6" w:rsidP="003B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7CFF" w:rsidRPr="003B0910">
        <w:rPr>
          <w:rFonts w:ascii="Times New Roman" w:hAnsi="Times New Roman" w:cs="Times New Roman"/>
          <w:b/>
          <w:sz w:val="24"/>
          <w:szCs w:val="24"/>
        </w:rPr>
        <w:t xml:space="preserve">Рынок </w:t>
      </w:r>
      <w:r w:rsidR="00827CFF" w:rsidRPr="00827CFF">
        <w:rPr>
          <w:rFonts w:ascii="Times New Roman" w:hAnsi="Times New Roman" w:cs="Times New Roman"/>
          <w:sz w:val="24"/>
          <w:szCs w:val="24"/>
        </w:rPr>
        <w:t xml:space="preserve">страховых услуг Республики Татарстан в 2011 году // Экономический вестник Республики Татарстан. – 2012. – № 3. – С. 99 - 105. </w:t>
      </w:r>
    </w:p>
    <w:p w:rsidR="00827CFF" w:rsidRDefault="003B0910" w:rsidP="003B09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910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="00827CFF" w:rsidRPr="003B0910">
        <w:rPr>
          <w:rFonts w:ascii="Times New Roman" w:hAnsi="Times New Roman" w:cs="Times New Roman"/>
          <w:i/>
          <w:sz w:val="24"/>
          <w:szCs w:val="24"/>
        </w:rPr>
        <w:t>аналитический обзор – рынок с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827CFF" w:rsidRPr="003B0910">
        <w:rPr>
          <w:rFonts w:ascii="Times New Roman" w:hAnsi="Times New Roman" w:cs="Times New Roman"/>
          <w:i/>
          <w:sz w:val="24"/>
          <w:szCs w:val="24"/>
        </w:rPr>
        <w:t xml:space="preserve">раховых услуг – выплаты по договорам страхования – дебиторская задолженность – добровольное страхование – капиталоотдача – кредиторская задолженность – обязательное страхование – сальдированный финансовый результат – страховые премии (взносы) – страховой рынок – страховые агенты – страхование – уставной капитал – </w:t>
      </w:r>
      <w:r w:rsidR="007F298F">
        <w:rPr>
          <w:rFonts w:ascii="Times New Roman" w:hAnsi="Times New Roman" w:cs="Times New Roman"/>
          <w:i/>
          <w:sz w:val="24"/>
          <w:szCs w:val="24"/>
        </w:rPr>
        <w:t>Р</w:t>
      </w:r>
      <w:r w:rsidR="00827CFF" w:rsidRPr="003B0910">
        <w:rPr>
          <w:rFonts w:ascii="Times New Roman" w:hAnsi="Times New Roman" w:cs="Times New Roman"/>
          <w:i/>
          <w:sz w:val="24"/>
          <w:szCs w:val="24"/>
        </w:rPr>
        <w:t xml:space="preserve">еспублика </w:t>
      </w:r>
      <w:r w:rsidR="007F298F">
        <w:rPr>
          <w:rFonts w:ascii="Times New Roman" w:hAnsi="Times New Roman" w:cs="Times New Roman"/>
          <w:i/>
          <w:sz w:val="24"/>
          <w:szCs w:val="24"/>
        </w:rPr>
        <w:t>Т</w:t>
      </w:r>
      <w:r w:rsidR="00827CFF" w:rsidRPr="003B0910">
        <w:rPr>
          <w:rFonts w:ascii="Times New Roman" w:hAnsi="Times New Roman" w:cs="Times New Roman"/>
          <w:i/>
          <w:sz w:val="24"/>
          <w:szCs w:val="24"/>
        </w:rPr>
        <w:t xml:space="preserve">атарстан и области </w:t>
      </w:r>
      <w:r w:rsidR="007F298F">
        <w:rPr>
          <w:rFonts w:ascii="Times New Roman" w:hAnsi="Times New Roman" w:cs="Times New Roman"/>
          <w:i/>
          <w:sz w:val="24"/>
          <w:szCs w:val="24"/>
        </w:rPr>
        <w:t>П</w:t>
      </w:r>
      <w:r w:rsidR="00827CFF" w:rsidRPr="003B0910">
        <w:rPr>
          <w:rFonts w:ascii="Times New Roman" w:hAnsi="Times New Roman" w:cs="Times New Roman"/>
          <w:i/>
          <w:sz w:val="24"/>
          <w:szCs w:val="24"/>
        </w:rPr>
        <w:t xml:space="preserve">риволжского </w:t>
      </w:r>
      <w:r w:rsidR="007F298F">
        <w:rPr>
          <w:rFonts w:ascii="Times New Roman" w:hAnsi="Times New Roman" w:cs="Times New Roman"/>
          <w:i/>
          <w:sz w:val="24"/>
          <w:szCs w:val="24"/>
        </w:rPr>
        <w:t>ф</w:t>
      </w:r>
      <w:r w:rsidR="00827CFF" w:rsidRPr="003B0910">
        <w:rPr>
          <w:rFonts w:ascii="Times New Roman" w:hAnsi="Times New Roman" w:cs="Times New Roman"/>
          <w:i/>
          <w:sz w:val="24"/>
          <w:szCs w:val="24"/>
        </w:rPr>
        <w:t>едерального округа</w:t>
      </w:r>
    </w:p>
    <w:p w:rsidR="003B0910" w:rsidRPr="003B0910" w:rsidRDefault="003B0910" w:rsidP="003B091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7F298F" w:rsidRDefault="001D05A6" w:rsidP="00827CFF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6.10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827CFF" w:rsidRPr="007F298F">
        <w:rPr>
          <w:rFonts w:ascii="Times New Roman" w:eastAsiaTheme="minorHAnsi" w:hAnsi="Times New Roman"/>
          <w:b/>
          <w:sz w:val="24"/>
          <w:szCs w:val="24"/>
          <w:lang w:eastAsia="en-US"/>
        </w:rPr>
        <w:t>Соловьев</w:t>
      </w:r>
      <w:r w:rsidR="007F298F" w:rsidRPr="007F298F">
        <w:rPr>
          <w:rFonts w:ascii="Times New Roman" w:eastAsiaTheme="minorHAnsi" w:hAnsi="Times New Roman"/>
          <w:b/>
          <w:sz w:val="24"/>
          <w:szCs w:val="24"/>
          <w:lang w:eastAsia="en-US"/>
        </w:rPr>
        <w:t>,</w:t>
      </w:r>
      <w:r w:rsidR="00827CFF" w:rsidRPr="007F298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С.В.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 Эффективная стратегия интеграции российского страхования в мировое страховое хозяйство</w:t>
      </w:r>
      <w:r w:rsidR="007F298F">
        <w:rPr>
          <w:rFonts w:ascii="Times New Roman" w:eastAsiaTheme="minorHAnsi" w:hAnsi="Times New Roman"/>
          <w:sz w:val="24"/>
          <w:szCs w:val="24"/>
          <w:lang w:eastAsia="en-US"/>
        </w:rPr>
        <w:t xml:space="preserve"> / </w:t>
      </w:r>
      <w:r w:rsidR="009A47A1" w:rsidRPr="00827CFF">
        <w:rPr>
          <w:rFonts w:ascii="Times New Roman" w:eastAsiaTheme="minorHAnsi" w:hAnsi="Times New Roman"/>
          <w:sz w:val="24"/>
          <w:szCs w:val="24"/>
          <w:lang w:eastAsia="en-US"/>
        </w:rPr>
        <w:t>С.</w:t>
      </w:r>
      <w:r w:rsidR="009A47A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A47A1" w:rsidRPr="00827CFF">
        <w:rPr>
          <w:rFonts w:ascii="Times New Roman" w:eastAsiaTheme="minorHAnsi" w:hAnsi="Times New Roman"/>
          <w:sz w:val="24"/>
          <w:szCs w:val="24"/>
          <w:lang w:eastAsia="en-US"/>
        </w:rPr>
        <w:t>В.</w:t>
      </w:r>
      <w:r w:rsidR="009A47A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F298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Соловьев </w:t>
      </w:r>
      <w:r w:rsidR="007F298F">
        <w:rPr>
          <w:rFonts w:ascii="Times New Roman" w:eastAsiaTheme="minorHAnsi" w:hAnsi="Times New Roman"/>
          <w:sz w:val="24"/>
          <w:szCs w:val="24"/>
          <w:lang w:eastAsia="en-US"/>
        </w:rPr>
        <w:t>//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Финансы. </w:t>
      </w:r>
      <w:r w:rsidR="007F298F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>2008.</w:t>
      </w:r>
      <w:r w:rsidR="007F298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- № 2. </w:t>
      </w:r>
      <w:r w:rsidR="007F298F">
        <w:rPr>
          <w:rFonts w:ascii="Times New Roman" w:eastAsiaTheme="minorHAnsi" w:hAnsi="Times New Roman"/>
          <w:sz w:val="24"/>
          <w:szCs w:val="24"/>
          <w:lang w:eastAsia="en-US"/>
        </w:rPr>
        <w:t>- С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.58 - 61. </w:t>
      </w:r>
    </w:p>
    <w:p w:rsidR="00827CFF" w:rsidRDefault="007F298F" w:rsidP="007F298F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интеграция российского страхования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мировое страховое хозяйство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рост капитализации страховых организаций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иностранные инвестиции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слияние и поглащение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страховые компании. </w:t>
      </w:r>
    </w:p>
    <w:p w:rsidR="007F298F" w:rsidRPr="007F298F" w:rsidRDefault="007F298F" w:rsidP="007F298F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:rsidR="007F298F" w:rsidRDefault="001D05A6" w:rsidP="007F298F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6.11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827CFF" w:rsidRPr="007F298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Цыганов, А. А. 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Проблемы подготовки андеррайтеров в России </w:t>
      </w:r>
      <w:r w:rsidR="007F298F">
        <w:rPr>
          <w:rFonts w:ascii="Times New Roman" w:eastAsiaTheme="minorHAnsi" w:hAnsi="Times New Roman"/>
          <w:sz w:val="24"/>
          <w:szCs w:val="24"/>
          <w:lang w:eastAsia="en-US"/>
        </w:rPr>
        <w:t xml:space="preserve">/ </w:t>
      </w:r>
      <w:r w:rsidR="009A47A1">
        <w:rPr>
          <w:rFonts w:ascii="Times New Roman" w:eastAsiaTheme="minorHAnsi" w:hAnsi="Times New Roman"/>
          <w:sz w:val="24"/>
          <w:szCs w:val="24"/>
          <w:lang w:eastAsia="en-US"/>
        </w:rPr>
        <w:t xml:space="preserve">А. </w:t>
      </w:r>
      <w:r w:rsidR="009A47A1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А. </w:t>
      </w:r>
      <w:r w:rsidR="007F298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Цыганов, </w:t>
      </w:r>
      <w:r w:rsidR="009A47A1" w:rsidRPr="00827CFF">
        <w:rPr>
          <w:rFonts w:ascii="Times New Roman" w:eastAsiaTheme="minorHAnsi" w:hAnsi="Times New Roman"/>
          <w:sz w:val="24"/>
          <w:szCs w:val="24"/>
          <w:lang w:eastAsia="en-US"/>
        </w:rPr>
        <w:t>А.</w:t>
      </w:r>
      <w:r w:rsidR="009A47A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A47A1" w:rsidRPr="00827CFF">
        <w:rPr>
          <w:rFonts w:ascii="Times New Roman" w:eastAsiaTheme="minorHAnsi" w:hAnsi="Times New Roman"/>
          <w:sz w:val="24"/>
          <w:szCs w:val="24"/>
          <w:lang w:eastAsia="en-US"/>
        </w:rPr>
        <w:t>С.</w:t>
      </w:r>
      <w:r w:rsidR="009A47A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F298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Хуторянский </w:t>
      </w:r>
      <w:r w:rsidR="007F298F">
        <w:rPr>
          <w:rFonts w:ascii="Times New Roman" w:eastAsiaTheme="minorHAnsi" w:hAnsi="Times New Roman"/>
          <w:sz w:val="24"/>
          <w:szCs w:val="24"/>
          <w:lang w:eastAsia="en-US"/>
        </w:rPr>
        <w:t xml:space="preserve">// 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Финансы. </w:t>
      </w:r>
      <w:r w:rsidR="007F298F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2009. - № 2. </w:t>
      </w:r>
      <w:r w:rsidR="007F298F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>С. 58 - 62.</w:t>
      </w:r>
      <w:r w:rsid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827CFF" w:rsidRDefault="007F298F" w:rsidP="007F298F">
      <w:pPr>
        <w:pStyle w:val="af5"/>
        <w:ind w:firstLine="70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страхование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ардеррайтер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>професси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и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подготовка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банковский ардеррайтеринг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Россия </w:t>
      </w:r>
    </w:p>
    <w:p w:rsidR="009A47A1" w:rsidRPr="007F298F" w:rsidRDefault="009A47A1" w:rsidP="007F298F">
      <w:pPr>
        <w:pStyle w:val="af5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F298F" w:rsidRDefault="001D05A6" w:rsidP="00827CFF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6.12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827CFF" w:rsidRPr="007F298F">
        <w:rPr>
          <w:rFonts w:ascii="Times New Roman" w:eastAsiaTheme="minorHAnsi" w:hAnsi="Times New Roman"/>
          <w:b/>
          <w:sz w:val="24"/>
          <w:szCs w:val="24"/>
          <w:lang w:eastAsia="en-US"/>
        </w:rPr>
        <w:t>Цыганов, А. А.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Оценка эффективности труда андеррайтеров и их мотивации </w:t>
      </w:r>
      <w:r w:rsidR="007F298F">
        <w:rPr>
          <w:rFonts w:ascii="Times New Roman" w:eastAsiaTheme="minorHAnsi" w:hAnsi="Times New Roman"/>
          <w:sz w:val="24"/>
          <w:szCs w:val="24"/>
          <w:lang w:eastAsia="en-US"/>
        </w:rPr>
        <w:t xml:space="preserve">/ </w:t>
      </w:r>
      <w:r w:rsidR="009A47A1" w:rsidRPr="00827CFF">
        <w:rPr>
          <w:rFonts w:ascii="Times New Roman" w:eastAsiaTheme="minorHAnsi" w:hAnsi="Times New Roman"/>
          <w:sz w:val="24"/>
          <w:szCs w:val="24"/>
          <w:lang w:eastAsia="en-US"/>
        </w:rPr>
        <w:t>А. А.</w:t>
      </w:r>
      <w:r w:rsidR="007F298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Цыганов, </w:t>
      </w:r>
      <w:r w:rsidR="009A47A1" w:rsidRPr="00827CFF">
        <w:rPr>
          <w:rFonts w:ascii="Times New Roman" w:eastAsiaTheme="minorHAnsi" w:hAnsi="Times New Roman"/>
          <w:sz w:val="24"/>
          <w:szCs w:val="24"/>
          <w:lang w:eastAsia="en-US"/>
        </w:rPr>
        <w:t>А. С</w:t>
      </w:r>
      <w:r w:rsidR="009A47A1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9A47A1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A47A1">
        <w:rPr>
          <w:rFonts w:ascii="Times New Roman" w:eastAsiaTheme="minorHAnsi" w:hAnsi="Times New Roman"/>
          <w:sz w:val="24"/>
          <w:szCs w:val="24"/>
          <w:lang w:eastAsia="en-US"/>
        </w:rPr>
        <w:t>Хуторянский</w:t>
      </w:r>
      <w:r w:rsidR="007F298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F298F">
        <w:rPr>
          <w:rFonts w:ascii="Times New Roman" w:eastAsiaTheme="minorHAnsi" w:hAnsi="Times New Roman"/>
          <w:sz w:val="24"/>
          <w:szCs w:val="24"/>
          <w:lang w:eastAsia="en-US"/>
        </w:rPr>
        <w:t xml:space="preserve">// </w:t>
      </w:r>
      <w:r w:rsidR="00827CFF" w:rsidRPr="00827CFF">
        <w:rPr>
          <w:rFonts w:ascii="Times New Roman" w:eastAsiaTheme="minorHAnsi" w:hAnsi="Times New Roman"/>
          <w:sz w:val="24"/>
          <w:szCs w:val="24"/>
          <w:lang w:eastAsia="en-US"/>
        </w:rPr>
        <w:t xml:space="preserve">Страховое дело. 2009. - № 2. С. 49 - 53. </w:t>
      </w:r>
    </w:p>
    <w:p w:rsidR="00827CFF" w:rsidRDefault="007F298F" w:rsidP="00C3068B">
      <w:pPr>
        <w:pStyle w:val="af5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Ключевые слова: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страховые компании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>професси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и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–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>айдеррайтинг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-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оценка эффективности андеррайтеров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оценка КРI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классификация видов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 </w:t>
      </w:r>
      <w:r w:rsidR="00827CFF" w:rsidRPr="007F298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мотивации, стимулирования </w:t>
      </w:r>
      <w:r w:rsidR="00827CFF" w:rsidRPr="007F298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F298F" w:rsidRDefault="007F298F" w:rsidP="00827CFF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8648D" w:rsidRPr="007F298F" w:rsidRDefault="0018648D" w:rsidP="00827CFF">
      <w:pPr>
        <w:pStyle w:val="af5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18648D" w:rsidRPr="007F298F" w:rsidSect="00DB2975">
      <w:footerReference w:type="first" r:id="rId14"/>
      <w:pgSz w:w="11906" w:h="16838"/>
      <w:pgMar w:top="993" w:right="707" w:bottom="851" w:left="1560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207" w:rsidRDefault="00986207" w:rsidP="00DC6905">
      <w:pPr>
        <w:spacing w:after="0" w:line="240" w:lineRule="auto"/>
      </w:pPr>
      <w:r>
        <w:separator/>
      </w:r>
    </w:p>
  </w:endnote>
  <w:endnote w:type="continuationSeparator" w:id="1">
    <w:p w:rsidR="00986207" w:rsidRDefault="00986207" w:rsidP="00DC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5811"/>
      <w:docPartObj>
        <w:docPartGallery w:val="Page Numbers (Bottom of Page)"/>
        <w:docPartUnique/>
      </w:docPartObj>
    </w:sdtPr>
    <w:sdtContent>
      <w:p w:rsidR="00204C7C" w:rsidRDefault="00812FAC">
        <w:pPr>
          <w:pStyle w:val="af9"/>
          <w:jc w:val="right"/>
        </w:pPr>
        <w:fldSimple w:instr=" PAGE   \* MERGEFORMAT ">
          <w:r w:rsidR="00DB2975">
            <w:rPr>
              <w:noProof/>
            </w:rPr>
            <w:t>1</w:t>
          </w:r>
        </w:fldSimple>
      </w:p>
    </w:sdtContent>
  </w:sdt>
  <w:p w:rsidR="00204C7C" w:rsidRDefault="00204C7C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207" w:rsidRDefault="00986207" w:rsidP="00DC6905">
      <w:pPr>
        <w:spacing w:after="0" w:line="240" w:lineRule="auto"/>
      </w:pPr>
      <w:r>
        <w:separator/>
      </w:r>
    </w:p>
  </w:footnote>
  <w:footnote w:type="continuationSeparator" w:id="1">
    <w:p w:rsidR="00986207" w:rsidRDefault="00986207" w:rsidP="00DC6905">
      <w:pPr>
        <w:spacing w:after="0" w:line="240" w:lineRule="auto"/>
      </w:pPr>
      <w:r>
        <w:continuationSeparator/>
      </w:r>
    </w:p>
  </w:footnote>
  <w:footnote w:id="2">
    <w:p w:rsidR="00784144" w:rsidRPr="00F87815" w:rsidRDefault="00784144" w:rsidP="00DD17C4">
      <w:pPr>
        <w:pStyle w:val="a3"/>
        <w:rPr>
          <w:sz w:val="22"/>
          <w:szCs w:val="22"/>
        </w:rPr>
      </w:pPr>
      <w:r w:rsidRPr="00F87815">
        <w:rPr>
          <w:rStyle w:val="af2"/>
          <w:sz w:val="22"/>
          <w:szCs w:val="22"/>
        </w:rPr>
        <w:footnoteRef/>
      </w:r>
      <w:r w:rsidRPr="00F87815">
        <w:rPr>
          <w:sz w:val="22"/>
          <w:szCs w:val="22"/>
        </w:rPr>
        <w:t xml:space="preserve"> http://ru.wikipedia.org</w:t>
      </w:r>
    </w:p>
    <w:p w:rsidR="00784144" w:rsidRDefault="00784144">
      <w:pPr>
        <w:pStyle w:val="af0"/>
      </w:pPr>
    </w:p>
  </w:footnote>
  <w:footnote w:id="3">
    <w:p w:rsidR="00784144" w:rsidRPr="00F87815" w:rsidRDefault="00784144">
      <w:pPr>
        <w:pStyle w:val="af0"/>
        <w:rPr>
          <w:rFonts w:ascii="Times New Roman" w:hAnsi="Times New Roman" w:cs="Times New Roman"/>
          <w:sz w:val="22"/>
          <w:szCs w:val="22"/>
        </w:rPr>
      </w:pPr>
      <w:r w:rsidRPr="00F87815">
        <w:rPr>
          <w:rStyle w:val="af2"/>
          <w:rFonts w:ascii="Times New Roman" w:hAnsi="Times New Roman" w:cs="Times New Roman"/>
          <w:sz w:val="22"/>
          <w:szCs w:val="22"/>
        </w:rPr>
        <w:footnoteRef/>
      </w:r>
      <w:r w:rsidRPr="00F87815">
        <w:rPr>
          <w:rFonts w:ascii="Times New Roman" w:hAnsi="Times New Roman" w:cs="Times New Roman"/>
          <w:sz w:val="22"/>
          <w:szCs w:val="22"/>
        </w:rPr>
        <w:t xml:space="preserve"> http://www.sib-insur.ru</w:t>
      </w:r>
    </w:p>
  </w:footnote>
  <w:footnote w:id="4">
    <w:p w:rsidR="00784144" w:rsidRPr="00F87815" w:rsidRDefault="00784144" w:rsidP="00A44CEC">
      <w:pPr>
        <w:shd w:val="clear" w:color="auto" w:fill="FFFFFF"/>
        <w:rPr>
          <w:rFonts w:ascii="Times New Roman" w:hAnsi="Times New Roman" w:cs="Times New Roman"/>
        </w:rPr>
      </w:pPr>
      <w:r w:rsidRPr="00F87815">
        <w:rPr>
          <w:rStyle w:val="af2"/>
          <w:rFonts w:ascii="Times New Roman" w:hAnsi="Times New Roman" w:cs="Times New Roman"/>
        </w:rPr>
        <w:footnoteRef/>
      </w:r>
      <w:r w:rsidRPr="00F87815">
        <w:rPr>
          <w:rFonts w:ascii="Times New Roman" w:hAnsi="Times New Roman" w:cs="Times New Roman"/>
        </w:rPr>
        <w:t xml:space="preserve"> </w:t>
      </w:r>
      <w:r w:rsidRPr="00F87815">
        <w:rPr>
          <w:rFonts w:ascii="Times New Roman" w:hAnsi="Times New Roman" w:cs="Times New Roman"/>
          <w:bCs/>
          <w:color w:val="000000"/>
        </w:rPr>
        <w:t xml:space="preserve">С кем не страшно страховаться // </w:t>
      </w:r>
      <w:r w:rsidRPr="00F87815">
        <w:rPr>
          <w:rFonts w:ascii="Times New Roman" w:hAnsi="Times New Roman" w:cs="Times New Roman"/>
          <w:color w:val="000000"/>
        </w:rPr>
        <w:t>Собеседник. – 2013. – 6-12 марта (№8)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DFF"/>
    <w:multiLevelType w:val="multilevel"/>
    <w:tmpl w:val="663A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25A64"/>
    <w:multiLevelType w:val="multilevel"/>
    <w:tmpl w:val="AADC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04C21"/>
    <w:multiLevelType w:val="multilevel"/>
    <w:tmpl w:val="C24E9B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D14FD2"/>
    <w:multiLevelType w:val="multilevel"/>
    <w:tmpl w:val="D67E3ED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4">
    <w:nsid w:val="1A1D73E4"/>
    <w:multiLevelType w:val="hybridMultilevel"/>
    <w:tmpl w:val="9B628FFC"/>
    <w:lvl w:ilvl="0" w:tplc="DAD2596A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8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5">
    <w:nsid w:val="246331B3"/>
    <w:multiLevelType w:val="multilevel"/>
    <w:tmpl w:val="CE52A9D2"/>
    <w:lvl w:ilvl="0">
      <w:start w:val="4"/>
      <w:numFmt w:val="decimal"/>
      <w:lvlText w:val="%1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8B028F2"/>
    <w:multiLevelType w:val="multilevel"/>
    <w:tmpl w:val="192E63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2C7D6D65"/>
    <w:multiLevelType w:val="multilevel"/>
    <w:tmpl w:val="1D24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03826"/>
    <w:multiLevelType w:val="multilevel"/>
    <w:tmpl w:val="A3B0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EB0CA6"/>
    <w:multiLevelType w:val="multilevel"/>
    <w:tmpl w:val="FD56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52CC2"/>
    <w:multiLevelType w:val="multilevel"/>
    <w:tmpl w:val="72AC8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DD7F96"/>
    <w:multiLevelType w:val="multilevel"/>
    <w:tmpl w:val="C9684A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3E61472E"/>
    <w:multiLevelType w:val="multilevel"/>
    <w:tmpl w:val="07D28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3">
    <w:nsid w:val="469757A4"/>
    <w:multiLevelType w:val="hybridMultilevel"/>
    <w:tmpl w:val="91C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C4DBC"/>
    <w:multiLevelType w:val="multilevel"/>
    <w:tmpl w:val="B150F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5F157EBB"/>
    <w:multiLevelType w:val="hybridMultilevel"/>
    <w:tmpl w:val="2B30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B07B5"/>
    <w:multiLevelType w:val="multilevel"/>
    <w:tmpl w:val="C5781C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8" w:hanging="1800"/>
      </w:pPr>
      <w:rPr>
        <w:rFonts w:hint="default"/>
      </w:rPr>
    </w:lvl>
  </w:abstractNum>
  <w:abstractNum w:abstractNumId="17">
    <w:nsid w:val="697A3DAB"/>
    <w:multiLevelType w:val="multilevel"/>
    <w:tmpl w:val="1F429A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8">
    <w:nsid w:val="74344C1F"/>
    <w:multiLevelType w:val="multilevel"/>
    <w:tmpl w:val="C5781C62"/>
    <w:lvl w:ilvl="0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8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6"/>
  </w:num>
  <w:num w:numId="5">
    <w:abstractNumId w:val="9"/>
  </w:num>
  <w:num w:numId="6">
    <w:abstractNumId w:val="7"/>
  </w:num>
  <w:num w:numId="7">
    <w:abstractNumId w:val="8"/>
  </w:num>
  <w:num w:numId="8">
    <w:abstractNumId w:val="15"/>
  </w:num>
  <w:num w:numId="9">
    <w:abstractNumId w:val="18"/>
  </w:num>
  <w:num w:numId="10">
    <w:abstractNumId w:val="4"/>
  </w:num>
  <w:num w:numId="11">
    <w:abstractNumId w:val="5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11"/>
  </w:num>
  <w:num w:numId="17">
    <w:abstractNumId w:val="6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152"/>
    <w:rsid w:val="000066E7"/>
    <w:rsid w:val="00010826"/>
    <w:rsid w:val="00014030"/>
    <w:rsid w:val="0003185D"/>
    <w:rsid w:val="00036FC7"/>
    <w:rsid w:val="000413DB"/>
    <w:rsid w:val="000449DD"/>
    <w:rsid w:val="00060FCB"/>
    <w:rsid w:val="00064984"/>
    <w:rsid w:val="000D0673"/>
    <w:rsid w:val="00111D49"/>
    <w:rsid w:val="00150F19"/>
    <w:rsid w:val="001528DE"/>
    <w:rsid w:val="001579F6"/>
    <w:rsid w:val="00157F4A"/>
    <w:rsid w:val="0018648D"/>
    <w:rsid w:val="001A7DEF"/>
    <w:rsid w:val="001B3089"/>
    <w:rsid w:val="001B5D51"/>
    <w:rsid w:val="001C444A"/>
    <w:rsid w:val="001C753F"/>
    <w:rsid w:val="001D05A6"/>
    <w:rsid w:val="001D50FD"/>
    <w:rsid w:val="001F1CD2"/>
    <w:rsid w:val="00204C7C"/>
    <w:rsid w:val="00216A23"/>
    <w:rsid w:val="0022371C"/>
    <w:rsid w:val="00232D86"/>
    <w:rsid w:val="00242AE9"/>
    <w:rsid w:val="00267DB0"/>
    <w:rsid w:val="00291813"/>
    <w:rsid w:val="002A5C89"/>
    <w:rsid w:val="002B5BE2"/>
    <w:rsid w:val="002B602E"/>
    <w:rsid w:val="002C0152"/>
    <w:rsid w:val="002C62FC"/>
    <w:rsid w:val="002E4DE2"/>
    <w:rsid w:val="002E6452"/>
    <w:rsid w:val="00312835"/>
    <w:rsid w:val="00313728"/>
    <w:rsid w:val="00314430"/>
    <w:rsid w:val="003330BA"/>
    <w:rsid w:val="0033317C"/>
    <w:rsid w:val="00335C87"/>
    <w:rsid w:val="0036323C"/>
    <w:rsid w:val="003638C9"/>
    <w:rsid w:val="00397320"/>
    <w:rsid w:val="003B0910"/>
    <w:rsid w:val="003E0A3E"/>
    <w:rsid w:val="003F1B8F"/>
    <w:rsid w:val="003F499E"/>
    <w:rsid w:val="00407DF3"/>
    <w:rsid w:val="0041702C"/>
    <w:rsid w:val="0043070E"/>
    <w:rsid w:val="0044156E"/>
    <w:rsid w:val="00487880"/>
    <w:rsid w:val="00494800"/>
    <w:rsid w:val="004E145A"/>
    <w:rsid w:val="004E2B64"/>
    <w:rsid w:val="00533A46"/>
    <w:rsid w:val="00564165"/>
    <w:rsid w:val="005646B5"/>
    <w:rsid w:val="0057191F"/>
    <w:rsid w:val="0059678E"/>
    <w:rsid w:val="005A27F3"/>
    <w:rsid w:val="005D5EDE"/>
    <w:rsid w:val="00614790"/>
    <w:rsid w:val="00623DC5"/>
    <w:rsid w:val="00632F36"/>
    <w:rsid w:val="00654F32"/>
    <w:rsid w:val="00666BC0"/>
    <w:rsid w:val="00684B00"/>
    <w:rsid w:val="00691A71"/>
    <w:rsid w:val="00695A3D"/>
    <w:rsid w:val="006B04A1"/>
    <w:rsid w:val="006B07EB"/>
    <w:rsid w:val="006C7663"/>
    <w:rsid w:val="00700C52"/>
    <w:rsid w:val="007501BB"/>
    <w:rsid w:val="00764763"/>
    <w:rsid w:val="007722FF"/>
    <w:rsid w:val="0077625B"/>
    <w:rsid w:val="00784144"/>
    <w:rsid w:val="00784B6E"/>
    <w:rsid w:val="00787B4E"/>
    <w:rsid w:val="007913A6"/>
    <w:rsid w:val="007A0646"/>
    <w:rsid w:val="007D7CCF"/>
    <w:rsid w:val="007E330B"/>
    <w:rsid w:val="007F298F"/>
    <w:rsid w:val="007F4264"/>
    <w:rsid w:val="00812FAC"/>
    <w:rsid w:val="00827CFF"/>
    <w:rsid w:val="0083373D"/>
    <w:rsid w:val="0085178B"/>
    <w:rsid w:val="008673FD"/>
    <w:rsid w:val="008750C0"/>
    <w:rsid w:val="0087704F"/>
    <w:rsid w:val="00880D68"/>
    <w:rsid w:val="008907E7"/>
    <w:rsid w:val="008A56DE"/>
    <w:rsid w:val="008B1F12"/>
    <w:rsid w:val="008D42E7"/>
    <w:rsid w:val="008D4F2E"/>
    <w:rsid w:val="008E1C8F"/>
    <w:rsid w:val="008E6DB3"/>
    <w:rsid w:val="00902A26"/>
    <w:rsid w:val="009072F6"/>
    <w:rsid w:val="00910A04"/>
    <w:rsid w:val="009117A4"/>
    <w:rsid w:val="0091637C"/>
    <w:rsid w:val="00932BAE"/>
    <w:rsid w:val="00943B66"/>
    <w:rsid w:val="00957C25"/>
    <w:rsid w:val="00986207"/>
    <w:rsid w:val="00986277"/>
    <w:rsid w:val="00990082"/>
    <w:rsid w:val="009A47A1"/>
    <w:rsid w:val="009A7409"/>
    <w:rsid w:val="009B4CA7"/>
    <w:rsid w:val="009D3CAA"/>
    <w:rsid w:val="009F2F86"/>
    <w:rsid w:val="00A03080"/>
    <w:rsid w:val="00A35285"/>
    <w:rsid w:val="00A41240"/>
    <w:rsid w:val="00A44CEC"/>
    <w:rsid w:val="00A6446E"/>
    <w:rsid w:val="00A723BD"/>
    <w:rsid w:val="00A75C17"/>
    <w:rsid w:val="00A965F9"/>
    <w:rsid w:val="00A9688C"/>
    <w:rsid w:val="00AB5146"/>
    <w:rsid w:val="00AC4500"/>
    <w:rsid w:val="00AE001F"/>
    <w:rsid w:val="00B30107"/>
    <w:rsid w:val="00B44C6F"/>
    <w:rsid w:val="00BB30ED"/>
    <w:rsid w:val="00BD162B"/>
    <w:rsid w:val="00BD5F4A"/>
    <w:rsid w:val="00BE3698"/>
    <w:rsid w:val="00C07E43"/>
    <w:rsid w:val="00C1100B"/>
    <w:rsid w:val="00C13CA2"/>
    <w:rsid w:val="00C141BA"/>
    <w:rsid w:val="00C16C88"/>
    <w:rsid w:val="00C2477C"/>
    <w:rsid w:val="00C3068B"/>
    <w:rsid w:val="00C44280"/>
    <w:rsid w:val="00C66E34"/>
    <w:rsid w:val="00C77DA0"/>
    <w:rsid w:val="00C91812"/>
    <w:rsid w:val="00CA1FFF"/>
    <w:rsid w:val="00CA2772"/>
    <w:rsid w:val="00CF0BA3"/>
    <w:rsid w:val="00D06590"/>
    <w:rsid w:val="00D10021"/>
    <w:rsid w:val="00D13A5B"/>
    <w:rsid w:val="00D36BE4"/>
    <w:rsid w:val="00D57722"/>
    <w:rsid w:val="00D57B14"/>
    <w:rsid w:val="00D63259"/>
    <w:rsid w:val="00D637C6"/>
    <w:rsid w:val="00D657A8"/>
    <w:rsid w:val="00D6761D"/>
    <w:rsid w:val="00D741E2"/>
    <w:rsid w:val="00DB2975"/>
    <w:rsid w:val="00DB2FBC"/>
    <w:rsid w:val="00DB5641"/>
    <w:rsid w:val="00DC6905"/>
    <w:rsid w:val="00DD17C4"/>
    <w:rsid w:val="00DD5F32"/>
    <w:rsid w:val="00DE0B00"/>
    <w:rsid w:val="00E112E8"/>
    <w:rsid w:val="00E23685"/>
    <w:rsid w:val="00E4134F"/>
    <w:rsid w:val="00E47405"/>
    <w:rsid w:val="00E511A1"/>
    <w:rsid w:val="00E54213"/>
    <w:rsid w:val="00E61947"/>
    <w:rsid w:val="00E63EFD"/>
    <w:rsid w:val="00E7322F"/>
    <w:rsid w:val="00E733FB"/>
    <w:rsid w:val="00E921E6"/>
    <w:rsid w:val="00EA290C"/>
    <w:rsid w:val="00EC1FFF"/>
    <w:rsid w:val="00EC2A37"/>
    <w:rsid w:val="00EE5DED"/>
    <w:rsid w:val="00EE63D9"/>
    <w:rsid w:val="00F3342E"/>
    <w:rsid w:val="00F40509"/>
    <w:rsid w:val="00F67FC6"/>
    <w:rsid w:val="00F87815"/>
    <w:rsid w:val="00F9433A"/>
    <w:rsid w:val="00F966D0"/>
    <w:rsid w:val="00FB5619"/>
    <w:rsid w:val="00FC3D82"/>
    <w:rsid w:val="00FE0409"/>
    <w:rsid w:val="00FE1537"/>
    <w:rsid w:val="00FF3ABE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EF"/>
  </w:style>
  <w:style w:type="paragraph" w:styleId="2">
    <w:name w:val="heading 2"/>
    <w:basedOn w:val="a"/>
    <w:link w:val="20"/>
    <w:uiPriority w:val="9"/>
    <w:qFormat/>
    <w:rsid w:val="00EC2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2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C2A37"/>
    <w:rPr>
      <w:color w:val="0000FF"/>
      <w:u w:val="single"/>
    </w:rPr>
  </w:style>
  <w:style w:type="character" w:customStyle="1" w:styleId="mw-headline">
    <w:name w:val="mw-headline"/>
    <w:basedOn w:val="a0"/>
    <w:rsid w:val="00EC2A37"/>
  </w:style>
  <w:style w:type="character" w:customStyle="1" w:styleId="30">
    <w:name w:val="Заголовок 3 Знак"/>
    <w:basedOn w:val="a0"/>
    <w:link w:val="3"/>
    <w:uiPriority w:val="9"/>
    <w:semiHidden/>
    <w:rsid w:val="00A030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f-info">
    <w:name w:val="ref-info"/>
    <w:basedOn w:val="a0"/>
    <w:rsid w:val="00A03080"/>
  </w:style>
  <w:style w:type="character" w:customStyle="1" w:styleId="link-ru">
    <w:name w:val="link-ru"/>
    <w:basedOn w:val="a0"/>
    <w:rsid w:val="00A03080"/>
  </w:style>
  <w:style w:type="character" w:customStyle="1" w:styleId="editsection">
    <w:name w:val="editsection"/>
    <w:basedOn w:val="a0"/>
    <w:rsid w:val="00A03080"/>
  </w:style>
  <w:style w:type="table" w:styleId="a5">
    <w:name w:val="Table Grid"/>
    <w:basedOn w:val="a1"/>
    <w:uiPriority w:val="59"/>
    <w:rsid w:val="00D3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64"/>
    <w:rsid w:val="00D36B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endnote text"/>
    <w:basedOn w:val="a"/>
    <w:link w:val="a7"/>
    <w:uiPriority w:val="99"/>
    <w:semiHidden/>
    <w:unhideWhenUsed/>
    <w:rsid w:val="00DC690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C690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C690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9117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17A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17A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17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117A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1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17A4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684B0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84B0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84B00"/>
    <w:rPr>
      <w:vertAlign w:val="superscript"/>
    </w:rPr>
  </w:style>
  <w:style w:type="paragraph" w:styleId="af3">
    <w:name w:val="Revision"/>
    <w:hidden/>
    <w:uiPriority w:val="99"/>
    <w:semiHidden/>
    <w:rsid w:val="00DD17C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910A04"/>
    <w:pPr>
      <w:ind w:left="720"/>
      <w:contextualSpacing/>
    </w:pPr>
  </w:style>
  <w:style w:type="paragraph" w:customStyle="1" w:styleId="z">
    <w:name w:val="z"/>
    <w:basedOn w:val="a"/>
    <w:rsid w:val="00E511A1"/>
    <w:pPr>
      <w:spacing w:before="130" w:after="65" w:line="288" w:lineRule="auto"/>
      <w:jc w:val="right"/>
    </w:pPr>
    <w:rPr>
      <w:rFonts w:ascii="Verdana" w:eastAsia="Times New Roman" w:hAnsi="Verdana" w:cs="Times New Roman"/>
      <w:i/>
      <w:iCs/>
      <w:color w:val="808080"/>
      <w:sz w:val="18"/>
      <w:szCs w:val="18"/>
      <w:lang w:eastAsia="ru-RU"/>
    </w:rPr>
  </w:style>
  <w:style w:type="paragraph" w:customStyle="1" w:styleId="ConsPlusNormal">
    <w:name w:val="ConsPlusNormal"/>
    <w:rsid w:val="003632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2A5C8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af6">
    <w:name w:val="Текст Знак"/>
    <w:basedOn w:val="a0"/>
    <w:link w:val="af5"/>
    <w:uiPriority w:val="99"/>
    <w:rsid w:val="002A5C89"/>
    <w:rPr>
      <w:rFonts w:ascii="Consolas" w:eastAsia="Calibri" w:hAnsi="Consolas" w:cs="Times New Roman"/>
      <w:sz w:val="21"/>
      <w:szCs w:val="21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204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04C7C"/>
  </w:style>
  <w:style w:type="paragraph" w:styleId="af9">
    <w:name w:val="footer"/>
    <w:basedOn w:val="a"/>
    <w:link w:val="afa"/>
    <w:uiPriority w:val="99"/>
    <w:unhideWhenUsed/>
    <w:rsid w:val="00204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04C7C"/>
  </w:style>
  <w:style w:type="paragraph" w:styleId="afb">
    <w:name w:val="Document Map"/>
    <w:basedOn w:val="a"/>
    <w:link w:val="afc"/>
    <w:uiPriority w:val="99"/>
    <w:semiHidden/>
    <w:unhideWhenUsed/>
    <w:rsid w:val="0004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044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5%D0%B0%D0%BC%D0%BC%D1%83%D1%80%D0%B0%D0%BF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2%D0%B7%D0%B0%D0%B8%D0%BC%D0%BD%D0%BE%D0%B5_%D1%81%D1%82%D1%80%D0%B0%D1%85%D0%BE%D0%B2%D0%B0%D0%BD%D0%B8%D0%B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0%D0%B8%D0%BC%D1%81%D0%BA%D0%B0%D1%8F_%D0%B8%D0%BC%D0%BF%D0%B5%D1%80%D0%B8%D1%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4%D1%80%D0%B5%D0%B2%D0%BD%D1%8F%D1%8F_%D0%93%D1%80%D0%B5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0%D0%B2%D0%B8%D0%BB%D0%BE%D0%BD%D0%B8%D1%8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ABEC-A02D-42DE-A694-6C85E77D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17</Pages>
  <Words>6119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Альфия</cp:lastModifiedBy>
  <cp:revision>79</cp:revision>
  <cp:lastPrinted>2013-12-11T11:26:00Z</cp:lastPrinted>
  <dcterms:created xsi:type="dcterms:W3CDTF">2013-03-26T13:20:00Z</dcterms:created>
  <dcterms:modified xsi:type="dcterms:W3CDTF">2013-12-11T11:30:00Z</dcterms:modified>
</cp:coreProperties>
</file>